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4C" w:rsidRDefault="00205B4C" w:rsidP="0086488A">
      <w:pPr>
        <w:jc w:val="center"/>
        <w:rPr>
          <w:sz w:val="48"/>
          <w:szCs w:val="48"/>
        </w:rPr>
      </w:pPr>
      <w:r w:rsidRPr="0086488A">
        <w:rPr>
          <w:sz w:val="48"/>
          <w:szCs w:val="48"/>
        </w:rPr>
        <w:t>Модульное тестирование</w:t>
      </w:r>
    </w:p>
    <w:p w:rsidR="00A97FDF" w:rsidRPr="00651AD3" w:rsidRDefault="00A97FDF" w:rsidP="00F30BBF">
      <w:pPr>
        <w:pStyle w:val="1"/>
        <w:jc w:val="center"/>
      </w:pPr>
      <w:bookmarkStart w:id="0" w:name="_Toc472076784"/>
      <w:r>
        <w:t>С практическими рекомендациями</w:t>
      </w:r>
      <w:r w:rsidR="00BB5A66" w:rsidRPr="00F30BBF">
        <w:t xml:space="preserve"> </w:t>
      </w:r>
      <w:r w:rsidR="00BB5A66">
        <w:t xml:space="preserve">для </w:t>
      </w:r>
      <w:r w:rsidR="00BB5A66">
        <w:rPr>
          <w:lang w:val="en-US"/>
        </w:rPr>
        <w:t>Java</w:t>
      </w:r>
      <w:bookmarkEnd w:id="0"/>
    </w:p>
    <w:p w:rsidR="0086488A" w:rsidRDefault="0086488A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6604362"/>
        <w:docPartObj>
          <w:docPartGallery w:val="Table of Contents"/>
          <w:docPartUnique/>
        </w:docPartObj>
      </w:sdtPr>
      <w:sdtEndPr/>
      <w:sdtContent>
        <w:p w:rsidR="007F4A97" w:rsidRDefault="007F4A97">
          <w:pPr>
            <w:pStyle w:val="a6"/>
          </w:pPr>
          <w:r>
            <w:t>Оглавление</w:t>
          </w:r>
        </w:p>
        <w:p w:rsidR="007D2C31" w:rsidRDefault="007F4A9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2076784" w:history="1">
            <w:r w:rsidR="007D2C31" w:rsidRPr="00C93E25">
              <w:rPr>
                <w:rStyle w:val="a7"/>
                <w:noProof/>
              </w:rPr>
              <w:t xml:space="preserve">С практическими рекомендациями для </w:t>
            </w:r>
            <w:r w:rsidR="007D2C31" w:rsidRPr="00C93E25">
              <w:rPr>
                <w:rStyle w:val="a7"/>
                <w:noProof/>
                <w:lang w:val="en-US"/>
              </w:rPr>
              <w:t>Java</w:t>
            </w:r>
            <w:r w:rsidR="007D2C31">
              <w:rPr>
                <w:noProof/>
                <w:webHidden/>
              </w:rPr>
              <w:tab/>
            </w:r>
            <w:r w:rsidR="007D2C31">
              <w:rPr>
                <w:noProof/>
                <w:webHidden/>
              </w:rPr>
              <w:fldChar w:fldCharType="begin"/>
            </w:r>
            <w:r w:rsidR="007D2C31">
              <w:rPr>
                <w:noProof/>
                <w:webHidden/>
              </w:rPr>
              <w:instrText xml:space="preserve"> PAGEREF _Toc472076784 \h </w:instrText>
            </w:r>
            <w:r w:rsidR="007D2C31">
              <w:rPr>
                <w:noProof/>
                <w:webHidden/>
              </w:rPr>
            </w:r>
            <w:r w:rsidR="007D2C31">
              <w:rPr>
                <w:noProof/>
                <w:webHidden/>
              </w:rPr>
              <w:fldChar w:fldCharType="separate"/>
            </w:r>
            <w:r w:rsidR="007D2C31">
              <w:rPr>
                <w:noProof/>
                <w:webHidden/>
              </w:rPr>
              <w:t>1</w:t>
            </w:r>
            <w:r w:rsidR="007D2C31"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785" w:history="1">
            <w:r w:rsidRPr="00C93E25">
              <w:rPr>
                <w:rStyle w:val="a7"/>
                <w:noProof/>
              </w:rPr>
              <w:t>Что такое модульное тестирование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786" w:history="1">
            <w:r w:rsidRPr="00C93E25">
              <w:rPr>
                <w:rStyle w:val="a7"/>
                <w:noProof/>
              </w:rPr>
              <w:t>Отступление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787" w:history="1">
            <w:r w:rsidRPr="00C93E25">
              <w:rPr>
                <w:rStyle w:val="a7"/>
                <w:noProof/>
              </w:rPr>
              <w:t>Назначение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788" w:history="1">
            <w:r w:rsidRPr="00C93E25">
              <w:rPr>
                <w:rStyle w:val="a7"/>
                <w:noProof/>
              </w:rPr>
              <w:t>Терминология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789" w:history="1">
            <w:r w:rsidRPr="00C93E25">
              <w:rPr>
                <w:rStyle w:val="a7"/>
                <w:noProof/>
              </w:rPr>
              <w:t>Роль модульного тестирования в общем процессе тестирования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790" w:history="1">
            <w:r w:rsidRPr="00C93E25">
              <w:rPr>
                <w:rStyle w:val="a7"/>
                <w:noProof/>
              </w:rPr>
              <w:t>Связь модульного и интеграционного тестирования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791" w:history="1">
            <w:r w:rsidRPr="00C93E25">
              <w:rPr>
                <w:rStyle w:val="a7"/>
                <w:noProof/>
              </w:rPr>
              <w:t>Связь модульного и регрессионного тестирования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792" w:history="1">
            <w:r w:rsidRPr="00C93E25">
              <w:rPr>
                <w:rStyle w:val="a7"/>
                <w:noProof/>
              </w:rPr>
              <w:t>Модульное тестирование, как часть процесса разработки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793" w:history="1">
            <w:r w:rsidRPr="00C93E25">
              <w:rPr>
                <w:rStyle w:val="a7"/>
                <w:noProof/>
              </w:rPr>
              <w:t>Рефакторинг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794" w:history="1">
            <w:r w:rsidRPr="00C93E25">
              <w:rPr>
                <w:rStyle w:val="a7"/>
                <w:noProof/>
              </w:rPr>
              <w:t>Отладка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795" w:history="1">
            <w:r w:rsidRPr="00C93E25">
              <w:rPr>
                <w:rStyle w:val="a7"/>
                <w:noProof/>
              </w:rPr>
              <w:t>Регрессионное тестирование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796" w:history="1">
            <w:r w:rsidRPr="00C93E25">
              <w:rPr>
                <w:rStyle w:val="a7"/>
                <w:noProof/>
                <w:lang w:val="en-US"/>
              </w:rPr>
              <w:t>Test</w:t>
            </w:r>
            <w:r w:rsidRPr="00C93E25">
              <w:rPr>
                <w:rStyle w:val="a7"/>
                <w:noProof/>
              </w:rPr>
              <w:t xml:space="preserve"> </w:t>
            </w:r>
            <w:r w:rsidRPr="00C93E25">
              <w:rPr>
                <w:rStyle w:val="a7"/>
                <w:noProof/>
                <w:lang w:val="en-US"/>
              </w:rPr>
              <w:t>Driven</w:t>
            </w:r>
            <w:r w:rsidRPr="00C93E25">
              <w:rPr>
                <w:rStyle w:val="a7"/>
                <w:noProof/>
              </w:rPr>
              <w:t xml:space="preserve"> </w:t>
            </w:r>
            <w:r w:rsidRPr="00C93E25">
              <w:rPr>
                <w:rStyle w:val="a7"/>
                <w:noProof/>
                <w:lang w:val="en-US"/>
              </w:rPr>
              <w:t>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797" w:history="1">
            <w:r w:rsidRPr="00C93E25">
              <w:rPr>
                <w:rStyle w:val="a7"/>
                <w:noProof/>
              </w:rPr>
              <w:t>Тесты, как примеры кода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798" w:history="1">
            <w:r w:rsidRPr="00C93E25">
              <w:rPr>
                <w:rStyle w:val="a7"/>
                <w:noProof/>
              </w:rPr>
              <w:t xml:space="preserve">Гибкие технологии разработки, </w:t>
            </w:r>
            <w:r w:rsidRPr="00C93E25">
              <w:rPr>
                <w:rStyle w:val="a7"/>
                <w:noProof/>
                <w:lang w:val="en-US"/>
              </w:rPr>
              <w:t>Sbergile</w:t>
            </w:r>
            <w:r w:rsidRPr="00C93E25">
              <w:rPr>
                <w:rStyle w:val="a7"/>
                <w:noProof/>
              </w:rPr>
              <w:t xml:space="preserve">, </w:t>
            </w:r>
            <w:r w:rsidRPr="00C93E25">
              <w:rPr>
                <w:rStyle w:val="a7"/>
                <w:noProof/>
                <w:lang w:val="en-US"/>
              </w:rPr>
              <w:t>DevOps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799" w:history="1">
            <w:r w:rsidRPr="00C93E25">
              <w:rPr>
                <w:rStyle w:val="a7"/>
                <w:noProof/>
              </w:rPr>
              <w:t>Рекомендации по написанию тестов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800" w:history="1">
            <w:r w:rsidRPr="00C93E25">
              <w:rPr>
                <w:rStyle w:val="a7"/>
                <w:noProof/>
              </w:rPr>
              <w:t>Требования к модульным тестам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801" w:history="1">
            <w:r w:rsidRPr="00C93E25">
              <w:rPr>
                <w:rStyle w:val="a7"/>
                <w:noProof/>
              </w:rPr>
              <w:t>Структура тестового класса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802" w:history="1">
            <w:r w:rsidRPr="00C93E25">
              <w:rPr>
                <w:rStyle w:val="a7"/>
                <w:noProof/>
              </w:rPr>
              <w:t>Объекты тестирования – все публичные методы модуля, сложные внутренние методы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803" w:history="1">
            <w:r w:rsidRPr="00C93E25">
              <w:rPr>
                <w:rStyle w:val="a7"/>
                <w:noProof/>
              </w:rPr>
              <w:t>Какие методы нужно тестировать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804" w:history="1">
            <w:r w:rsidRPr="00C93E25">
              <w:rPr>
                <w:rStyle w:val="a7"/>
                <w:noProof/>
              </w:rPr>
              <w:t>Какие методы не нужно тестировать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805" w:history="1">
            <w:r w:rsidRPr="00C93E25">
              <w:rPr>
                <w:rStyle w:val="a7"/>
                <w:noProof/>
              </w:rPr>
              <w:t>Проектирование с учетом модульного тестирования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806" w:history="1">
            <w:r w:rsidRPr="00C93E25">
              <w:rPr>
                <w:rStyle w:val="a7"/>
                <w:noProof/>
              </w:rPr>
              <w:t>Понижение связанности кода, использование шаблонов проектирования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807" w:history="1">
            <w:r w:rsidRPr="00C93E25">
              <w:rPr>
                <w:rStyle w:val="a7"/>
                <w:noProof/>
              </w:rPr>
              <w:t xml:space="preserve">Создание заглушек (фреймворк </w:t>
            </w:r>
            <w:r w:rsidRPr="00C93E25">
              <w:rPr>
                <w:rStyle w:val="a7"/>
                <w:noProof/>
                <w:lang w:val="en-US"/>
              </w:rPr>
              <w:t>Mockito</w:t>
            </w:r>
            <w:r w:rsidRPr="00C93E25">
              <w:rPr>
                <w:rStyle w:val="a7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808" w:history="1">
            <w:r w:rsidRPr="00C93E25">
              <w:rPr>
                <w:rStyle w:val="a7"/>
                <w:noProof/>
              </w:rPr>
              <w:t>Общие рекомендации по написанию модульных тестов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809" w:history="1">
            <w:r w:rsidRPr="00C93E25">
              <w:rPr>
                <w:rStyle w:val="a7"/>
                <w:noProof/>
              </w:rPr>
              <w:t>Чек-лист проверки нового кода на покрытие тестами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810" w:history="1">
            <w:r w:rsidRPr="00C93E25">
              <w:rPr>
                <w:rStyle w:val="a7"/>
                <w:noProof/>
              </w:rPr>
              <w:t>Соглашения об использовании модульных тестов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811" w:history="1">
            <w:r w:rsidRPr="00C93E25">
              <w:rPr>
                <w:rStyle w:val="a7"/>
                <w:noProof/>
              </w:rPr>
              <w:t>Используемые библиотеки (фреймворки)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812" w:history="1">
            <w:r w:rsidRPr="00C93E25">
              <w:rPr>
                <w:rStyle w:val="a7"/>
                <w:noProof/>
              </w:rPr>
              <w:t>Соглашения об именовании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813" w:history="1">
            <w:r w:rsidRPr="00C93E25">
              <w:rPr>
                <w:rStyle w:val="a7"/>
                <w:noProof/>
              </w:rPr>
              <w:t>Соглашения о документировании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814" w:history="1">
            <w:r w:rsidRPr="00C93E25">
              <w:rPr>
                <w:rStyle w:val="a7"/>
                <w:noProof/>
              </w:rPr>
              <w:t>Ответственность за выполнение и создание модульных тестов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815" w:history="1">
            <w:r w:rsidRPr="00C93E25">
              <w:rPr>
                <w:rStyle w:val="a7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816" w:history="1">
            <w:r w:rsidRPr="00C93E25">
              <w:rPr>
                <w:rStyle w:val="a7"/>
                <w:noProof/>
              </w:rPr>
              <w:t>Приложение 1. Пример методики разработки и тестирования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31" w:rsidRDefault="007D2C3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2076817" w:history="1">
            <w:r w:rsidRPr="00C93E25">
              <w:rPr>
                <w:rStyle w:val="a7"/>
                <w:noProof/>
              </w:rPr>
              <w:t>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_Toc472076817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2272" w:rsidRDefault="007F4A97">
          <w:r>
            <w:rPr>
              <w:b/>
              <w:bCs/>
            </w:rPr>
            <w:fldChar w:fldCharType="end"/>
          </w:r>
        </w:p>
      </w:sdtContent>
    </w:sdt>
    <w:p w:rsidR="007F4A97" w:rsidRDefault="007F4A97">
      <w:r>
        <w:lastRenderedPageBreak/>
        <w:br w:type="page"/>
      </w:r>
    </w:p>
    <w:p w:rsidR="00952EBE" w:rsidRPr="00640CF1" w:rsidRDefault="00952EBE" w:rsidP="00DA4D0E"/>
    <w:p w:rsidR="001E0C82" w:rsidRDefault="00C6178C" w:rsidP="00CB61A7">
      <w:pPr>
        <w:pStyle w:val="1"/>
      </w:pPr>
      <w:bookmarkStart w:id="1" w:name="_Toc472076785"/>
      <w:r>
        <w:t>Что такое модульное тестирование</w:t>
      </w:r>
      <w:bookmarkEnd w:id="1"/>
    </w:p>
    <w:p w:rsidR="007E15F8" w:rsidRDefault="007E15F8" w:rsidP="00CB61A7">
      <w:pPr>
        <w:pStyle w:val="2"/>
      </w:pPr>
      <w:bookmarkStart w:id="2" w:name="_Toc472076786"/>
      <w:r>
        <w:t>Отступление</w:t>
      </w:r>
      <w:bookmarkEnd w:id="2"/>
    </w:p>
    <w:p w:rsidR="00C235CF" w:rsidRPr="007E15F8" w:rsidRDefault="00C235CF" w:rsidP="00F30BBF">
      <w:r>
        <w:t>Многие положения этого документа касаются не только модульных тестов, но и других видов автоматического тестирования, и даже тестирования в целом. Тем не менее, в документе часто упоминается только модульное тестирование, таково назначение документа.</w:t>
      </w:r>
    </w:p>
    <w:p w:rsidR="005E1D3F" w:rsidRDefault="005E1D3F" w:rsidP="005E1D3F">
      <w:r>
        <w:t xml:space="preserve">Часто </w:t>
      </w:r>
      <w:r w:rsidRPr="00D766A9">
        <w:rPr>
          <w:i/>
        </w:rPr>
        <w:t>модульное тестирование</w:t>
      </w:r>
      <w:r>
        <w:t xml:space="preserve"> называется </w:t>
      </w:r>
      <w:r w:rsidRPr="00D766A9">
        <w:rPr>
          <w:i/>
        </w:rPr>
        <w:t>юнит-тестированием</w:t>
      </w:r>
      <w:r>
        <w:t>, поэтому в данном документе я буду использовать оба термина. В контексте этого документа, оба термина означают одно и то же.</w:t>
      </w:r>
    </w:p>
    <w:p w:rsidR="00C6178C" w:rsidRDefault="00C6178C" w:rsidP="00CB61A7">
      <w:pPr>
        <w:pStyle w:val="2"/>
      </w:pPr>
      <w:bookmarkStart w:id="3" w:name="_Toc472076787"/>
      <w:r>
        <w:t>Назначение</w:t>
      </w:r>
      <w:bookmarkEnd w:id="3"/>
    </w:p>
    <w:p w:rsidR="00D766A9" w:rsidRDefault="008F6129" w:rsidP="00C6178C">
      <w:r>
        <w:t>Модульное тестирование применяется для проверки корректности реализации отдельных модулей исходного кода.</w:t>
      </w:r>
      <w:r w:rsidR="00CE2543">
        <w:t xml:space="preserve"> Корректность реализации проверяется путем валидации выходных параметров методов и состояния экземпляра тестируемого класса.</w:t>
      </w:r>
    </w:p>
    <w:p w:rsidR="00D062A5" w:rsidRDefault="00D062A5" w:rsidP="00C6178C">
      <w:r>
        <w:t>Модульное тестирование используется:</w:t>
      </w:r>
    </w:p>
    <w:p w:rsidR="00D062A5" w:rsidRDefault="00D062A5" w:rsidP="00D062A5">
      <w:pPr>
        <w:pStyle w:val="a3"/>
        <w:numPr>
          <w:ilvl w:val="0"/>
          <w:numId w:val="2"/>
        </w:numPr>
      </w:pPr>
      <w:r>
        <w:t>Разработчиками – для быстрой проверки корректности работы изменяемого кода, для отладки специфических ситуаций в приложении, для «защиты» кода от некорректного изменения;</w:t>
      </w:r>
    </w:p>
    <w:p w:rsidR="00D062A5" w:rsidRDefault="00D062A5" w:rsidP="00D062A5">
      <w:pPr>
        <w:pStyle w:val="a3"/>
        <w:numPr>
          <w:ilvl w:val="0"/>
          <w:numId w:val="2"/>
        </w:numPr>
      </w:pPr>
      <w:r>
        <w:t xml:space="preserve">Тестировщиками – как элемент автоматизированного тестирования, как средство для быстрого контроля </w:t>
      </w:r>
      <w:proofErr w:type="spellStart"/>
      <w:r>
        <w:t>валидности</w:t>
      </w:r>
      <w:proofErr w:type="spellEnd"/>
      <w:r>
        <w:t xml:space="preserve"> исходного кода в системе контроля версии</w:t>
      </w:r>
      <w:r w:rsidR="00485764">
        <w:t>;</w:t>
      </w:r>
    </w:p>
    <w:p w:rsidR="00485764" w:rsidRPr="00B61C57" w:rsidRDefault="00651AD3" w:rsidP="00D062A5">
      <w:pPr>
        <w:pStyle w:val="a3"/>
        <w:numPr>
          <w:ilvl w:val="0"/>
          <w:numId w:val="2"/>
        </w:numPr>
      </w:pPr>
      <w:r>
        <w:t xml:space="preserve"> Разработка тестов</w:t>
      </w:r>
      <w:r w:rsidR="00485764">
        <w:t xml:space="preserve"> </w:t>
      </w:r>
      <w:r>
        <w:t xml:space="preserve">(в том числе модульных) </w:t>
      </w:r>
      <w:r w:rsidR="00485764">
        <w:t xml:space="preserve">является первым этапом разработки в модели </w:t>
      </w:r>
      <w:r w:rsidR="00485764">
        <w:rPr>
          <w:lang w:val="en-US"/>
        </w:rPr>
        <w:t>TDD</w:t>
      </w:r>
      <w:r w:rsidR="00485764" w:rsidRPr="00485764">
        <w:t xml:space="preserve"> (</w:t>
      </w:r>
      <w:r w:rsidR="00485764">
        <w:rPr>
          <w:lang w:val="en-US"/>
        </w:rPr>
        <w:t>Test</w:t>
      </w:r>
      <w:r w:rsidR="00485764" w:rsidRPr="00485764">
        <w:t xml:space="preserve"> </w:t>
      </w:r>
      <w:r w:rsidR="00485764">
        <w:rPr>
          <w:lang w:val="en-US"/>
        </w:rPr>
        <w:t>Driven</w:t>
      </w:r>
      <w:r w:rsidR="00485764" w:rsidRPr="00485764">
        <w:t xml:space="preserve"> </w:t>
      </w:r>
      <w:r w:rsidR="00485764">
        <w:rPr>
          <w:lang w:val="en-US"/>
        </w:rPr>
        <w:t>Development</w:t>
      </w:r>
      <w:r w:rsidR="00B61C57">
        <w:t>)</w:t>
      </w:r>
      <w:r w:rsidR="00B61C57" w:rsidRPr="00B61C57">
        <w:t>;</w:t>
      </w:r>
    </w:p>
    <w:p w:rsidR="00B61C57" w:rsidRPr="00D062A5" w:rsidRDefault="00B61C57" w:rsidP="00D062A5">
      <w:pPr>
        <w:pStyle w:val="a3"/>
        <w:numPr>
          <w:ilvl w:val="0"/>
          <w:numId w:val="2"/>
        </w:numPr>
      </w:pPr>
      <w:r>
        <w:t>Модульные тесты являются одним из средств документирования кода.</w:t>
      </w:r>
    </w:p>
    <w:p w:rsidR="00B05DE8" w:rsidRDefault="00C60DE7" w:rsidP="00C6178C">
      <w:r>
        <w:t xml:space="preserve">Модульные тесты представляют собой классы, написанные с использованием </w:t>
      </w:r>
      <w:proofErr w:type="gramStart"/>
      <w:r>
        <w:t>специальных</w:t>
      </w:r>
      <w:proofErr w:type="gramEnd"/>
      <w:r>
        <w:t xml:space="preserve"> фреймворков, предоставляющих уд</w:t>
      </w:r>
      <w:r w:rsidR="00B21C7A">
        <w:t xml:space="preserve">обный интерфейс для их </w:t>
      </w:r>
      <w:r w:rsidR="00CE2543">
        <w:t>выполнения</w:t>
      </w:r>
      <w:r w:rsidR="00B21C7A">
        <w:t>.</w:t>
      </w:r>
      <w:r w:rsidR="0000051F">
        <w:t xml:space="preserve"> В каждом тестовом классе реализуется функциональность, необходимая для вызова методов тестируемых классов с различными аргументами. Значения, возвращаемые проверяемыми </w:t>
      </w:r>
      <w:r w:rsidR="00486FB3">
        <w:t>методами</w:t>
      </w:r>
      <w:r w:rsidR="00677A0C">
        <w:t xml:space="preserve"> (либо значения полей экземпляра класса)</w:t>
      </w:r>
      <w:r w:rsidR="00486FB3">
        <w:t>,</w:t>
      </w:r>
      <w:r w:rsidR="00677A0C">
        <w:t xml:space="preserve"> сравниваются с эталонными значениями, рассчитанными вручную.</w:t>
      </w:r>
      <w:r w:rsidR="001C77F7">
        <w:t xml:space="preserve"> Аналогично проверяется обработка ошибок – анализируется обработка некорректных значений входных параметров.</w:t>
      </w:r>
    </w:p>
    <w:p w:rsidR="00B21C7A" w:rsidRPr="00B21C7A" w:rsidRDefault="00B21C7A" w:rsidP="00C6178C">
      <w:r>
        <w:t xml:space="preserve">Тестовые </w:t>
      </w:r>
      <w:proofErr w:type="spellStart"/>
      <w:r>
        <w:t>фреймворки</w:t>
      </w:r>
      <w:proofErr w:type="spellEnd"/>
      <w:r>
        <w:t xml:space="preserve"> – библиотеки</w:t>
      </w:r>
      <w:r w:rsidRPr="00B21C7A">
        <w:t xml:space="preserve"> (</w:t>
      </w:r>
      <w:r>
        <w:t xml:space="preserve">наборы классов), которые предоставляют готовые механизмы для решения общих задач тестирования – интерфейс запуска, визуализация прогресса </w:t>
      </w:r>
      <w:r w:rsidR="00F437E6">
        <w:t xml:space="preserve">выполнения </w:t>
      </w:r>
      <w:r>
        <w:t xml:space="preserve">и результатов, </w:t>
      </w:r>
      <w:proofErr w:type="spellStart"/>
      <w:r>
        <w:t>логгирование</w:t>
      </w:r>
      <w:proofErr w:type="spellEnd"/>
      <w:r>
        <w:t xml:space="preserve">, инициализация и очистка тестовой среды, </w:t>
      </w:r>
      <w:r w:rsidR="0000051F">
        <w:t>реализацию заглушек</w:t>
      </w:r>
      <w:r w:rsidR="006A28B0">
        <w:t>, реализацию проверок значений</w:t>
      </w:r>
      <w:r w:rsidR="0000051F">
        <w:t>.</w:t>
      </w:r>
    </w:p>
    <w:p w:rsidR="00CE2543" w:rsidRDefault="00CE2543" w:rsidP="00C6178C"/>
    <w:p w:rsidR="00C6178C" w:rsidRDefault="00B05DE8" w:rsidP="00CB61A7">
      <w:pPr>
        <w:pStyle w:val="2"/>
      </w:pPr>
      <w:bookmarkStart w:id="4" w:name="_Toc472076788"/>
      <w:r>
        <w:t>Терминология</w:t>
      </w:r>
      <w:bookmarkEnd w:id="4"/>
    </w:p>
    <w:p w:rsidR="00A66C43" w:rsidRDefault="006679D7" w:rsidP="00A66C43">
      <w:r w:rsidRPr="00255DF7">
        <w:rPr>
          <w:b/>
        </w:rPr>
        <w:t>Заглушка (</w:t>
      </w:r>
      <w:r w:rsidRPr="00255DF7">
        <w:rPr>
          <w:b/>
          <w:lang w:val="en-US"/>
        </w:rPr>
        <w:t>stub</w:t>
      </w:r>
      <w:r w:rsidRPr="006679D7">
        <w:rPr>
          <w:b/>
        </w:rPr>
        <w:t xml:space="preserve">, </w:t>
      </w:r>
      <w:r w:rsidRPr="00255DF7">
        <w:rPr>
          <w:b/>
          <w:lang w:val="en-US"/>
        </w:rPr>
        <w:t>mock</w:t>
      </w:r>
      <w:r w:rsidRPr="006679D7">
        <w:rPr>
          <w:b/>
        </w:rPr>
        <w:t>)</w:t>
      </w:r>
      <w:r w:rsidRPr="006679D7">
        <w:t xml:space="preserve"> - </w:t>
      </w:r>
      <w:r w:rsidR="00A66C43">
        <w:t>заменяют недостающие компоненты, которые вызываются элементом и выполняют следующие действия:</w:t>
      </w:r>
    </w:p>
    <w:p w:rsidR="00A66C43" w:rsidRDefault="00A66C43" w:rsidP="00A66C43">
      <w:pPr>
        <w:tabs>
          <w:tab w:val="left" w:pos="993"/>
        </w:tabs>
        <w:ind w:left="993" w:hanging="284"/>
      </w:pPr>
      <w:r>
        <w:t>•</w:t>
      </w:r>
      <w:r>
        <w:tab/>
        <w:t>возвращаются к элементу, не выполняя никаких других действий;</w:t>
      </w:r>
    </w:p>
    <w:p w:rsidR="00A66C43" w:rsidRDefault="00A66C43" w:rsidP="00A66C43">
      <w:pPr>
        <w:tabs>
          <w:tab w:val="left" w:pos="993"/>
        </w:tabs>
        <w:ind w:left="993" w:hanging="284"/>
      </w:pPr>
      <w:r>
        <w:lastRenderedPageBreak/>
        <w:t>•</w:t>
      </w:r>
      <w:r>
        <w:tab/>
        <w:t>отображают трассировочное сообщение и иногда предлагают тестеру продолжить тестирование;</w:t>
      </w:r>
    </w:p>
    <w:p w:rsidR="00A66C43" w:rsidRDefault="00A66C43" w:rsidP="00A66C43">
      <w:pPr>
        <w:tabs>
          <w:tab w:val="left" w:pos="993"/>
        </w:tabs>
        <w:ind w:left="993" w:hanging="284"/>
      </w:pPr>
      <w:r>
        <w:t>•</w:t>
      </w:r>
      <w:r>
        <w:tab/>
        <w:t>возвращают постоянное значение или предлагают тестеру самому ввести возвращаемое значение;</w:t>
      </w:r>
    </w:p>
    <w:p w:rsidR="00A66C43" w:rsidRDefault="00A66C43" w:rsidP="00A66C43">
      <w:pPr>
        <w:tabs>
          <w:tab w:val="left" w:pos="993"/>
        </w:tabs>
        <w:ind w:left="993" w:hanging="284"/>
      </w:pPr>
      <w:r>
        <w:t>•</w:t>
      </w:r>
      <w:r>
        <w:tab/>
        <w:t>осуществляют упрощенную реализацию недостающей компоненты;</w:t>
      </w:r>
    </w:p>
    <w:p w:rsidR="006679D7" w:rsidRPr="009B79FC" w:rsidRDefault="00A66C43" w:rsidP="00A66C43">
      <w:pPr>
        <w:tabs>
          <w:tab w:val="left" w:pos="993"/>
        </w:tabs>
        <w:ind w:left="993" w:hanging="284"/>
      </w:pPr>
      <w:r>
        <w:t>•</w:t>
      </w:r>
      <w:r>
        <w:tab/>
        <w:t>имитируют исключительные или аварийные условия.</w:t>
      </w:r>
    </w:p>
    <w:p w:rsidR="00332323" w:rsidRPr="00332323" w:rsidRDefault="00332323" w:rsidP="006679D7">
      <w:r w:rsidRPr="00332323">
        <w:rPr>
          <w:b/>
        </w:rPr>
        <w:t>Покрытие кода</w:t>
      </w:r>
      <w:r w:rsidRPr="009B79FC">
        <w:t xml:space="preserve"> - </w:t>
      </w:r>
      <w:r w:rsidR="008805CB" w:rsidRPr="008805CB">
        <w:t>мера, используемая при тестировании программного обеспечения. Она показывает процент, насколько исходный код программы был протестирован.</w:t>
      </w:r>
    </w:p>
    <w:p w:rsidR="000E594D" w:rsidRDefault="000E594D" w:rsidP="00C6178C">
      <w:pPr>
        <w:rPr>
          <w:b/>
        </w:rPr>
      </w:pPr>
      <w:r w:rsidRPr="003C2FF4">
        <w:rPr>
          <w:b/>
        </w:rPr>
        <w:t xml:space="preserve">Связность </w:t>
      </w:r>
      <w:r w:rsidRPr="00844CC1">
        <w:t>кода</w:t>
      </w:r>
      <w:r>
        <w:rPr>
          <w:b/>
        </w:rPr>
        <w:t xml:space="preserve"> </w:t>
      </w:r>
      <w:r w:rsidR="00773BB4" w:rsidRPr="00844CC1">
        <w:t>–</w:t>
      </w:r>
      <w:r w:rsidRPr="00844CC1">
        <w:t xml:space="preserve"> </w:t>
      </w:r>
      <w:r w:rsidR="00773BB4" w:rsidRPr="00844CC1">
        <w:t>(или</w:t>
      </w:r>
      <w:r w:rsidR="003C2FF4" w:rsidRPr="00844CC1">
        <w:t xml:space="preserve"> </w:t>
      </w:r>
      <w:r w:rsidR="003C2FF4">
        <w:t>реже</w:t>
      </w:r>
      <w:r w:rsidR="00773BB4" w:rsidRPr="00844CC1">
        <w:t xml:space="preserve"> </w:t>
      </w:r>
      <w:r w:rsidR="00773BB4" w:rsidRPr="003C2FF4">
        <w:rPr>
          <w:b/>
        </w:rPr>
        <w:t>прочность</w:t>
      </w:r>
      <w:r w:rsidR="00773BB4" w:rsidRPr="00844CC1">
        <w:t xml:space="preserve">) (англ. </w:t>
      </w:r>
      <w:proofErr w:type="spellStart"/>
      <w:r w:rsidR="00773BB4" w:rsidRPr="0067071E">
        <w:rPr>
          <w:b/>
        </w:rPr>
        <w:t>cohesion</w:t>
      </w:r>
      <w:proofErr w:type="spellEnd"/>
      <w:r w:rsidR="00773BB4" w:rsidRPr="00844CC1">
        <w:t xml:space="preserve">, англ. </w:t>
      </w:r>
      <w:proofErr w:type="spellStart"/>
      <w:r w:rsidR="00773BB4" w:rsidRPr="0067071E">
        <w:rPr>
          <w:b/>
        </w:rPr>
        <w:t>module</w:t>
      </w:r>
      <w:proofErr w:type="spellEnd"/>
      <w:r w:rsidR="00773BB4" w:rsidRPr="0067071E">
        <w:rPr>
          <w:b/>
        </w:rPr>
        <w:t xml:space="preserve"> </w:t>
      </w:r>
      <w:proofErr w:type="spellStart"/>
      <w:r w:rsidR="00773BB4" w:rsidRPr="0067071E">
        <w:rPr>
          <w:b/>
        </w:rPr>
        <w:t>strength</w:t>
      </w:r>
      <w:proofErr w:type="spellEnd"/>
      <w:r w:rsidR="00773BB4" w:rsidRPr="00844CC1">
        <w:t>) — мера силы взаимосвязанности элементов внутри модуля; способ и степень, в которой задачи, выполняемые некоторым программным модулем, связаны друг с другом.</w:t>
      </w:r>
    </w:p>
    <w:p w:rsidR="00B05DE8" w:rsidRDefault="00372600" w:rsidP="00C6178C">
      <w:r w:rsidRPr="00372600">
        <w:rPr>
          <w:b/>
        </w:rPr>
        <w:t>Тестовый случай (тест)</w:t>
      </w:r>
      <w:r>
        <w:t xml:space="preserve"> - </w:t>
      </w:r>
      <w:r w:rsidRPr="00372600">
        <w:t xml:space="preserve"> артефакт, описывающий совокупность шагов, конкретных условий и параметров, необходимых для проверки реализации тестируемой функции или её части</w:t>
      </w:r>
      <w:r w:rsidR="00CB61A7">
        <w:t>. Соответствует одному методу тестового класса</w:t>
      </w:r>
    </w:p>
    <w:p w:rsidR="00CB61A7" w:rsidRDefault="00CB61A7" w:rsidP="00C6178C">
      <w:r w:rsidRPr="00CB61A7">
        <w:rPr>
          <w:b/>
        </w:rPr>
        <w:t>Юнит-тестирование</w:t>
      </w:r>
      <w:r>
        <w:t xml:space="preserve"> – то же, что и модульное тестирование (от английского </w:t>
      </w:r>
      <w:r w:rsidRPr="00CB61A7">
        <w:rPr>
          <w:i/>
          <w:lang w:val="en-US"/>
        </w:rPr>
        <w:t>unit</w:t>
      </w:r>
      <w:r w:rsidRPr="00CB61A7">
        <w:t xml:space="preserve"> </w:t>
      </w:r>
      <w:r>
        <w:t>–</w:t>
      </w:r>
      <w:r w:rsidRPr="00CB61A7">
        <w:t xml:space="preserve"> </w:t>
      </w:r>
      <w:r w:rsidRPr="00CB61A7">
        <w:rPr>
          <w:i/>
        </w:rPr>
        <w:t>модуль</w:t>
      </w:r>
      <w:r>
        <w:t>)</w:t>
      </w:r>
      <w:r w:rsidR="004257E6">
        <w:t>. З</w:t>
      </w:r>
      <w:r w:rsidR="004257E6" w:rsidRPr="004257E6">
        <w:t xml:space="preserve">аключается в изолированной проверке каждого отдельного элемента путем запуска тестов в искусственной среде. Для этого необходимо использовать драйверы и заглушки. Поэлементное тестирование — первейшая возможность реализовать исходный код. Оценивая </w:t>
      </w:r>
      <w:proofErr w:type="gramStart"/>
      <w:r w:rsidR="004257E6" w:rsidRPr="004257E6">
        <w:t>каждый элемент изолированно и подтверждая</w:t>
      </w:r>
      <w:proofErr w:type="gramEnd"/>
      <w:r w:rsidR="004257E6" w:rsidRPr="004257E6">
        <w:t xml:space="preserve"> корректность его работы, точно установить проблему значительно проще чем, если бы элемент был частью системы.</w:t>
      </w:r>
    </w:p>
    <w:p w:rsidR="006F4EEB" w:rsidRDefault="006F4EEB" w:rsidP="006F4EEB">
      <w:proofErr w:type="spellStart"/>
      <w:r w:rsidRPr="006F4EEB">
        <w:rPr>
          <w:b/>
        </w:rPr>
        <w:t>White-box</w:t>
      </w:r>
      <w:proofErr w:type="spellEnd"/>
      <w:r w:rsidRPr="006F4EEB">
        <w:rPr>
          <w:b/>
        </w:rPr>
        <w:t xml:space="preserve"> </w:t>
      </w:r>
      <w:proofErr w:type="spellStart"/>
      <w:r w:rsidRPr="006F4EEB">
        <w:rPr>
          <w:b/>
        </w:rPr>
        <w:t>testing</w:t>
      </w:r>
      <w:proofErr w:type="spellEnd"/>
      <w:r w:rsidR="0081075A" w:rsidRPr="0024312C">
        <w:rPr>
          <w:b/>
        </w:rPr>
        <w:t xml:space="preserve"> (тестирование белого ящика)</w:t>
      </w:r>
      <w:r w:rsidR="0024312C">
        <w:t>.</w:t>
      </w:r>
      <w:r>
        <w:t xml:space="preserve"> Для конструирования тестов используются внутренняя структура кода и управляющая логика. </w:t>
      </w:r>
      <w:r w:rsidR="0081075A">
        <w:t>Т</w:t>
      </w:r>
      <w:r w:rsidR="0081075A" w:rsidRPr="0081075A">
        <w:t>естировщик получает тестовые данные путём анализа логики работы программы.</w:t>
      </w:r>
      <w:r w:rsidR="0081075A">
        <w:t xml:space="preserve"> </w:t>
      </w:r>
      <w:r>
        <w:t>При этом существует вероятность, что код будет проверяться так, как он был написан, а это не гарантирует корректность логики.</w:t>
      </w:r>
    </w:p>
    <w:p w:rsidR="00C20CE1" w:rsidRDefault="006F4EEB" w:rsidP="006F4EEB">
      <w:proofErr w:type="spellStart"/>
      <w:r w:rsidRPr="006F4EEB">
        <w:rPr>
          <w:b/>
        </w:rPr>
        <w:t>Black-box</w:t>
      </w:r>
      <w:proofErr w:type="spellEnd"/>
      <w:r w:rsidRPr="006F4EEB">
        <w:rPr>
          <w:b/>
        </w:rPr>
        <w:t xml:space="preserve"> </w:t>
      </w:r>
      <w:proofErr w:type="spellStart"/>
      <w:r w:rsidRPr="006F4EEB">
        <w:rPr>
          <w:b/>
        </w:rPr>
        <w:t>testing</w:t>
      </w:r>
      <w:proofErr w:type="spellEnd"/>
      <w:r w:rsidR="0024312C">
        <w:rPr>
          <w:b/>
        </w:rPr>
        <w:t xml:space="preserve"> (тестирование черного ящика)</w:t>
      </w:r>
      <w:r>
        <w:t>. Для конструирования тестов используют</w:t>
      </w:r>
      <w:r w:rsidR="00C20CE1">
        <w:t xml:space="preserve">ся требования и спецификации </w:t>
      </w:r>
      <w:proofErr w:type="gramStart"/>
      <w:r w:rsidR="00C20CE1">
        <w:t>ПО</w:t>
      </w:r>
      <w:proofErr w:type="gramEnd"/>
      <w:r w:rsidR="00C20CE1">
        <w:t xml:space="preserve">, </w:t>
      </w:r>
      <w:proofErr w:type="gramStart"/>
      <w:r w:rsidR="00C20CE1" w:rsidRPr="00C20CE1">
        <w:t>при</w:t>
      </w:r>
      <w:proofErr w:type="gramEnd"/>
      <w:r w:rsidR="00C20CE1" w:rsidRPr="00C20CE1">
        <w:t xml:space="preserve"> котором не используется знание о внутреннем устройстве тестируемого объекта.</w:t>
      </w:r>
    </w:p>
    <w:p w:rsidR="006F4EEB" w:rsidRDefault="006F4EEB" w:rsidP="006F4EEB">
      <w:r>
        <w:t>Недостатки:</w:t>
      </w:r>
    </w:p>
    <w:p w:rsidR="006F4EEB" w:rsidRDefault="006F4EEB" w:rsidP="006F4EEB">
      <w:pPr>
        <w:tabs>
          <w:tab w:val="left" w:pos="993"/>
        </w:tabs>
        <w:ind w:left="993" w:hanging="284"/>
      </w:pPr>
      <w:r>
        <w:t>•</w:t>
      </w:r>
      <w:r>
        <w:tab/>
        <w:t>таким способом невозможно найти ошибки, которые компенсируются другими ошибками;</w:t>
      </w:r>
    </w:p>
    <w:p w:rsidR="006F4EEB" w:rsidRPr="00CB61A7" w:rsidRDefault="006F4EEB" w:rsidP="006F4EEB">
      <w:pPr>
        <w:tabs>
          <w:tab w:val="left" w:pos="993"/>
        </w:tabs>
        <w:ind w:left="993" w:hanging="284"/>
      </w:pPr>
      <w:r>
        <w:t>•</w:t>
      </w:r>
      <w:r>
        <w:tab/>
        <w:t>некоторые ошибки возникают достаточно редко (ошибки работы с памятью) и потому их трудно найти и воспроизвести</w:t>
      </w:r>
    </w:p>
    <w:p w:rsidR="004524BF" w:rsidRDefault="004524B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551F3" w:rsidRDefault="00CB61A7" w:rsidP="007C3A28">
      <w:pPr>
        <w:pStyle w:val="1"/>
      </w:pPr>
      <w:bookmarkStart w:id="5" w:name="_Toc472076789"/>
      <w:r>
        <w:lastRenderedPageBreak/>
        <w:t>Роль модульного тестирования в общем процессе тестирования</w:t>
      </w:r>
      <w:bookmarkEnd w:id="5"/>
    </w:p>
    <w:p w:rsidR="004524BF" w:rsidRDefault="004524BF" w:rsidP="009551F3"/>
    <w:p w:rsidR="00020AE1" w:rsidRDefault="00020AE1" w:rsidP="009551F3">
      <w:r>
        <w:t xml:space="preserve">Как правило, модульное тестирование является первым этапом в общем цикле тестирования программного обеспечения. </w:t>
      </w:r>
      <w:r w:rsidR="00FF7BB2">
        <w:t>Легкость его выполнения обуславливает его активное использование на этапе написания исходного кода.</w:t>
      </w:r>
      <w:r w:rsidR="00DF5DA8">
        <w:t xml:space="preserve"> </w:t>
      </w:r>
      <w:r w:rsidR="00CE58BF">
        <w:t>Дистрибутив</w:t>
      </w:r>
      <w:r w:rsidR="00B36B32">
        <w:t xml:space="preserve">, передаваемый на тестирование ИФТ, должен быть уже </w:t>
      </w:r>
      <w:r w:rsidR="00451B85">
        <w:t>про</w:t>
      </w:r>
      <w:r w:rsidR="00B36B32">
        <w:t>тестирован с помощью модульных тестов (и других видов автоматических тестов</w:t>
      </w:r>
      <w:r w:rsidR="00F33C09">
        <w:t>, запуск которых доступен разработчикам</w:t>
      </w:r>
      <w:r w:rsidR="00B36B32">
        <w:t>).</w:t>
      </w:r>
    </w:p>
    <w:p w:rsidR="009551F3" w:rsidRDefault="009551F3" w:rsidP="007C3A28">
      <w:pPr>
        <w:pStyle w:val="2"/>
      </w:pPr>
      <w:bookmarkStart w:id="6" w:name="_Toc472076790"/>
      <w:r>
        <w:t>Связь модульного и интеграционного тестирования</w:t>
      </w:r>
      <w:bookmarkEnd w:id="6"/>
    </w:p>
    <w:p w:rsidR="00A25DA1" w:rsidRDefault="00B65949" w:rsidP="00A25DA1">
      <w:r>
        <w:t xml:space="preserve">Модульное тестирование позволяет убедиться в корректной реализации интерфейсов, предоставляемых </w:t>
      </w:r>
      <w:r w:rsidR="00836EF5">
        <w:t>определенным модулем приложения (классом).</w:t>
      </w:r>
      <w:r w:rsidR="00A7317E" w:rsidRPr="00A7317E">
        <w:t xml:space="preserve"> </w:t>
      </w:r>
      <w:r w:rsidR="00B4597E">
        <w:t xml:space="preserve">Обычно тестируется отдельный класс. Интеграционное тестирование проверяет корректность взаимодействия модулей системы. Четкой границы между модульным </w:t>
      </w:r>
      <w:r w:rsidR="00A25DA1">
        <w:t xml:space="preserve">и интеграционным тестированием не существует, так как в реальном коде часто </w:t>
      </w:r>
      <w:r w:rsidR="00B4597E">
        <w:t>класс использует логику, ре</w:t>
      </w:r>
      <w:r w:rsidR="00A25DA1">
        <w:t>ализованную и в других классах.</w:t>
      </w:r>
    </w:p>
    <w:p w:rsidR="00CB61A7" w:rsidRDefault="00B4597E" w:rsidP="00A25DA1">
      <w:r>
        <w:t>Если для взаимодействия с внешними классами не требуется развертывание тестовой среды</w:t>
      </w:r>
      <w:r w:rsidR="00A25DA1">
        <w:t>, то это считается модульным тестированием</w:t>
      </w:r>
      <w:r>
        <w:t>. При этом в</w:t>
      </w:r>
      <w:r w:rsidR="00A7317E">
        <w:t>се</w:t>
      </w:r>
      <w:r w:rsidR="00A25DA1">
        <w:t xml:space="preserve"> внешние</w:t>
      </w:r>
      <w:r w:rsidR="00A7317E">
        <w:t xml:space="preserve"> модули</w:t>
      </w:r>
      <w:r w:rsidR="00A25DA1">
        <w:t xml:space="preserve">, взаимодействующие с внешним миром – сетью, пользователями, базами данных, файловой системой, </w:t>
      </w:r>
      <w:r w:rsidR="00A7317E">
        <w:t xml:space="preserve"> заменяются заглушками, имитирующими работу модулей для конкретных тестовых случаев.</w:t>
      </w:r>
      <w:r w:rsidR="0070228F">
        <w:t xml:space="preserve"> Подразумевается, что заг</w:t>
      </w:r>
      <w:r w:rsidR="00A25DA1">
        <w:t xml:space="preserve">лушки не содержат в себе ошибок, поэтому, в конечном счете, тестирование сводится к тестированию класса, интерфейсы которого вызываются в </w:t>
      </w:r>
      <w:r w:rsidR="008D75C4">
        <w:t>юнит-</w:t>
      </w:r>
      <w:r w:rsidR="00A25DA1">
        <w:t>тесте.</w:t>
      </w:r>
    </w:p>
    <w:p w:rsidR="004E58F7" w:rsidRDefault="004E58F7" w:rsidP="00A25DA1">
      <w:r>
        <w:t xml:space="preserve">Если же тестируется корректность результатов работы нескольких модулей, то этот вид тестирования называется интеграционным. При интеграционном тестировании необязательно тестируется вся система, </w:t>
      </w:r>
      <w:r w:rsidR="003559E0">
        <w:t>чаще всего</w:t>
      </w:r>
      <w:r>
        <w:t xml:space="preserve"> тестируется взаимодействие отдельных модулей, </w:t>
      </w:r>
      <w:r w:rsidR="00142179">
        <w:t>остальные модули могут быть заменены заглушками, имитирующими поведение реальных модулей для конкретных тестовых случаев.</w:t>
      </w:r>
      <w:r w:rsidR="00DB5EA7">
        <w:t xml:space="preserve"> Часто интеграционные взаимодействия инициируются с помощью тестов, аналогичных </w:t>
      </w:r>
      <w:proofErr w:type="gramStart"/>
      <w:r w:rsidR="00DB5EA7">
        <w:t>модульным</w:t>
      </w:r>
      <w:proofErr w:type="gramEnd"/>
      <w:r w:rsidR="00DB5EA7">
        <w:t>.</w:t>
      </w:r>
    </w:p>
    <w:p w:rsidR="003A0BDE" w:rsidRDefault="003A0BDE" w:rsidP="00A25DA1">
      <w:r>
        <w:t>Обобщая, можно сказать, что модульные тесты проверяют внутреннюю логику работы модуля, интеграционные тесты проверяют корректное взаимодействие различных модулей.</w:t>
      </w:r>
    </w:p>
    <w:p w:rsidR="00F97CF0" w:rsidRDefault="00F97CF0" w:rsidP="00A25DA1"/>
    <w:p w:rsidR="00F97CF0" w:rsidRDefault="00F97CF0" w:rsidP="00F97CF0">
      <w:pPr>
        <w:pStyle w:val="2"/>
      </w:pPr>
      <w:bookmarkStart w:id="7" w:name="_Toc472076791"/>
      <w:r>
        <w:t>Связь модульного и регрессионного тестирования</w:t>
      </w:r>
      <w:bookmarkEnd w:id="7"/>
    </w:p>
    <w:p w:rsidR="00F97CF0" w:rsidRDefault="00F97CF0" w:rsidP="00A25DA1"/>
    <w:p w:rsidR="00F97CF0" w:rsidRDefault="00AC7710" w:rsidP="00A25DA1">
      <w:r>
        <w:t>Регрессионное тестирование используется для обнаружения ошибок в ранее протестированном исходном коде. Если в результате внесения изменения в исходный код появляется дефект в функциональности, ранее прошедшей успешное тестирование, то такой дефект считается регрессионным.</w:t>
      </w:r>
    </w:p>
    <w:p w:rsidR="00AC7710" w:rsidRDefault="004E185F" w:rsidP="00A25DA1">
      <w:r>
        <w:t>Регрессионное тестирование в общем случае основывается на полном прогоне всех предыдущих тестов.</w:t>
      </w:r>
      <w:r w:rsidR="00F343D4">
        <w:t xml:space="preserve"> Часто используется тестирование всех ранее закрытых и верифицированных дефектов (не с</w:t>
      </w:r>
      <w:r w:rsidR="009D3C2D">
        <w:t>тали ли они воспроизводиться?). Регрессионное тестирование считается наиболее трудоемким и механически сложным («нудным»).</w:t>
      </w:r>
    </w:p>
    <w:p w:rsidR="00CD7165" w:rsidRDefault="00CD7165" w:rsidP="00A25DA1">
      <w:r>
        <w:t>Использование модульного тестирования позволяет повысить качество регрессионного тестирования.</w:t>
      </w:r>
      <w:r w:rsidR="00786F5B">
        <w:t xml:space="preserve"> </w:t>
      </w:r>
      <w:r w:rsidR="00A05B07">
        <w:t xml:space="preserve">Модульные тесты исполняются быстро, степень покрытия тестами функционала </w:t>
      </w:r>
      <w:r w:rsidR="00A05B07">
        <w:lastRenderedPageBreak/>
        <w:t>напрямую связана со степенью покрытия исходного кода модульными тестами.</w:t>
      </w:r>
      <w:r w:rsidR="00130867">
        <w:t xml:space="preserve"> При удовлетворительном качестве покрытия модульные тесты позволяют быстро проверить работу каждого отдельного модуля системы.</w:t>
      </w:r>
    </w:p>
    <w:p w:rsidR="00142573" w:rsidRDefault="00142573" w:rsidP="00A25DA1">
      <w:r>
        <w:t>Важной практикой является написание модульного теста на каждый новый дефект, регистрируемый на систему. Это позволяет избежать повторного возникновения этого дефекта по той же причине.</w:t>
      </w:r>
    </w:p>
    <w:p w:rsidR="005544EB" w:rsidRDefault="005544EB" w:rsidP="00A25DA1"/>
    <w:p w:rsidR="00794131" w:rsidRDefault="0079413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5544EB" w:rsidRDefault="005544EB" w:rsidP="009B79FC">
      <w:pPr>
        <w:pStyle w:val="1"/>
      </w:pPr>
      <w:bookmarkStart w:id="8" w:name="_Toc472076792"/>
      <w:r>
        <w:lastRenderedPageBreak/>
        <w:t>Модульное тестирование, как часть процесса разработки</w:t>
      </w:r>
      <w:bookmarkEnd w:id="8"/>
    </w:p>
    <w:p w:rsidR="00794131" w:rsidRDefault="00794131" w:rsidP="005544EB"/>
    <w:p w:rsidR="005544EB" w:rsidRPr="009B79FC" w:rsidRDefault="005544EB" w:rsidP="005544EB">
      <w:r>
        <w:t>Написание модульных тестов – это, в первую очередь, часть процесса разработки и один из инструментов обеспечения качества исходного кода.</w:t>
      </w:r>
      <w:r w:rsidR="009B79FC" w:rsidRPr="009B79FC">
        <w:t xml:space="preserve"> </w:t>
      </w:r>
      <w:r w:rsidR="009B79FC">
        <w:t>Создание модульных тестов рекомендуется возлагать на разработчиков</w:t>
      </w:r>
      <w:r w:rsidR="0015630A">
        <w:t xml:space="preserve"> – как правило, автор тестируемого кода должен и писать модульные тесты к этому коду</w:t>
      </w:r>
      <w:r w:rsidR="009B79FC">
        <w:t xml:space="preserve">, в больших командах часть этой функции можно поручить </w:t>
      </w:r>
      <w:proofErr w:type="spellStart"/>
      <w:r w:rsidR="009B79FC">
        <w:t>тестировщикам</w:t>
      </w:r>
      <w:proofErr w:type="spellEnd"/>
      <w:r w:rsidR="009B79FC">
        <w:t>, обладающим необходимыми навыками.</w:t>
      </w:r>
    </w:p>
    <w:p w:rsidR="005544EB" w:rsidRDefault="005544EB" w:rsidP="000F7769">
      <w:pPr>
        <w:pStyle w:val="2"/>
      </w:pPr>
      <w:bookmarkStart w:id="9" w:name="_Toc472076793"/>
      <w:r>
        <w:t>Рефакторинг</w:t>
      </w:r>
      <w:bookmarkEnd w:id="9"/>
    </w:p>
    <w:p w:rsidR="00B611FB" w:rsidRDefault="00B611FB" w:rsidP="00A25DA1">
      <w:r>
        <w:t xml:space="preserve">Рекомендации по проведению </w:t>
      </w:r>
      <w:proofErr w:type="spellStart"/>
      <w:r>
        <w:t>рефакторинга</w:t>
      </w:r>
      <w:proofErr w:type="spellEnd"/>
      <w:r>
        <w:t xml:space="preserve"> были разработаны в середине 90-х годов прошлого века Кентом Беком и Мартином </w:t>
      </w:r>
      <w:proofErr w:type="spellStart"/>
      <w:r>
        <w:t>Фаулером</w:t>
      </w:r>
      <w:proofErr w:type="spellEnd"/>
      <w:r>
        <w:t xml:space="preserve">. Рефакторинг был предложен как неотъемлемая часть процесса разработки, призванная к непрерывному улучшению </w:t>
      </w:r>
      <w:r w:rsidR="00E26104">
        <w:t xml:space="preserve">исходного </w:t>
      </w:r>
      <w:r>
        <w:t xml:space="preserve"> кода.</w:t>
      </w:r>
    </w:p>
    <w:p w:rsidR="005544EB" w:rsidRDefault="000F7769" w:rsidP="00A25DA1">
      <w:proofErr w:type="spellStart"/>
      <w:r>
        <w:t>Рефакторингом</w:t>
      </w:r>
      <w:proofErr w:type="spellEnd"/>
      <w:r>
        <w:t xml:space="preserve"> называется процесс изменения внутренней структуры исходного кода модуля, не затрагивающий его внешнего поведения. Цель </w:t>
      </w:r>
      <w:proofErr w:type="spellStart"/>
      <w:r>
        <w:t>рефакторинга</w:t>
      </w:r>
      <w:proofErr w:type="spellEnd"/>
      <w:r>
        <w:t xml:space="preserve"> </w:t>
      </w:r>
      <w:r w:rsidR="004A5810">
        <w:t>–</w:t>
      </w:r>
      <w:r>
        <w:t xml:space="preserve"> </w:t>
      </w:r>
      <w:r w:rsidR="004A5810">
        <w:t>улучшение качества существующего кода без добавления новой функциональности и изменения существующей функциональности.</w:t>
      </w:r>
      <w:r w:rsidR="00774A16">
        <w:t xml:space="preserve"> Изменения производятся с помощью небольши</w:t>
      </w:r>
      <w:r w:rsidR="003175C5">
        <w:t>х шаблонных эквивалентных преобразований.</w:t>
      </w:r>
    </w:p>
    <w:p w:rsidR="008E037E" w:rsidRDefault="008E037E" w:rsidP="00A25DA1">
      <w:bookmarkStart w:id="10" w:name="_GoBack"/>
      <w:bookmarkEnd w:id="10"/>
      <w:r>
        <w:t xml:space="preserve">Выполнение сложного </w:t>
      </w:r>
      <w:proofErr w:type="spellStart"/>
      <w:r>
        <w:t>рефакторинга</w:t>
      </w:r>
      <w:proofErr w:type="spellEnd"/>
      <w:r>
        <w:t xml:space="preserve"> несет в себе риск допущения некорректного (неэквивалентного) преобразования существующего кода. Это может привести </w:t>
      </w:r>
      <w:r w:rsidR="00B15B5D">
        <w:t>к появлению в модуле скрытых дефектов</w:t>
      </w:r>
      <w:r w:rsidR="00CF276F">
        <w:t>.</w:t>
      </w:r>
    </w:p>
    <w:p w:rsidR="00CF276F" w:rsidRDefault="00B611FB" w:rsidP="00A25DA1">
      <w:r>
        <w:t xml:space="preserve">Правильной практикой, рекомендованной </w:t>
      </w:r>
      <w:r w:rsidR="00A309F6">
        <w:t xml:space="preserve">разработчиками методики </w:t>
      </w:r>
      <w:proofErr w:type="spellStart"/>
      <w:r>
        <w:t>рефакторинга</w:t>
      </w:r>
      <w:proofErr w:type="spellEnd"/>
      <w:r w:rsidR="00612CAE">
        <w:t xml:space="preserve">, </w:t>
      </w:r>
      <w:r w:rsidR="003336C3">
        <w:t xml:space="preserve">является предварительное покрытие модульными тестами исходного кода, который будет </w:t>
      </w:r>
      <w:proofErr w:type="spellStart"/>
      <w:r w:rsidR="003336C3">
        <w:t>рефакториться</w:t>
      </w:r>
      <w:proofErr w:type="spellEnd"/>
      <w:r w:rsidR="003336C3">
        <w:t xml:space="preserve">. </w:t>
      </w:r>
      <w:r w:rsidR="0029281F">
        <w:t>Наличие качественных тестов п</w:t>
      </w:r>
      <w:r w:rsidR="0029281F" w:rsidRPr="0029281F">
        <w:t>озволяет убедиться, что рефакторинг не разрушил существующую функциональность.</w:t>
      </w:r>
      <w:r w:rsidR="00F32FD2">
        <w:t xml:space="preserve"> При этом подразумевается, что рефакторинг не влияет на модульные тесты, они не подвергаются изменению</w:t>
      </w:r>
      <w:r w:rsidR="00876629">
        <w:t>, так как рефакторинг не изменяет сигнатуры интерфейсов модуля.</w:t>
      </w:r>
    </w:p>
    <w:p w:rsidR="0002231D" w:rsidRDefault="0002231D" w:rsidP="0002231D">
      <w:r w:rsidRPr="0002231D">
        <w:t xml:space="preserve">Значение тестов для </w:t>
      </w:r>
      <w:proofErr w:type="spellStart"/>
      <w:r w:rsidRPr="0002231D">
        <w:t>рефакторинга</w:t>
      </w:r>
      <w:proofErr w:type="spellEnd"/>
      <w:r w:rsidRPr="0002231D">
        <w:t xml:space="preserve"> переоценить невозможно. Любой, даже самый небольшой рефакторинг, как известно, требует наличия написанных тестов. Эта мысль важна настолько, что Мартин </w:t>
      </w:r>
      <w:proofErr w:type="spellStart"/>
      <w:r w:rsidRPr="0002231D">
        <w:t>Фаулер</w:t>
      </w:r>
      <w:proofErr w:type="spellEnd"/>
      <w:r w:rsidRPr="0002231D">
        <w:t xml:space="preserve"> в своей книге "</w:t>
      </w:r>
      <w:proofErr w:type="spellStart"/>
      <w:r w:rsidRPr="0002231D">
        <w:t>Refactoring</w:t>
      </w:r>
      <w:proofErr w:type="spellEnd"/>
      <w:r w:rsidRPr="0002231D">
        <w:t xml:space="preserve">" посвятил модульному тестированию целую главу. Но набор модульных тестов, покрывающих большую часть приложения, позволяет модифицировать систему значительно более агрессивно и со значительно более предсказуемыми результатами. Именно сочетание </w:t>
      </w:r>
      <w:proofErr w:type="spellStart"/>
      <w:r w:rsidRPr="0002231D">
        <w:t>рефакторинга</w:t>
      </w:r>
      <w:proofErr w:type="spellEnd"/>
      <w:r w:rsidRPr="0002231D">
        <w:t xml:space="preserve"> и тестов позволяет </w:t>
      </w:r>
      <w:r w:rsidR="00AA0E2E">
        <w:t>разработчикам</w:t>
      </w:r>
      <w:r w:rsidR="00AA0E2E" w:rsidRPr="0002231D">
        <w:t xml:space="preserve"> </w:t>
      </w:r>
      <w:r w:rsidRPr="0002231D">
        <w:t>быстро изменять систему в любом нужном заказчику направлении. И именно поэтому мы можем позволить себе не искать гибких решений, а использовать самые простые (цена изменений при наличии тестов не слишком высока).</w:t>
      </w:r>
    </w:p>
    <w:p w:rsidR="00DC2692" w:rsidRDefault="00DC2692" w:rsidP="00A44707">
      <w:pPr>
        <w:pStyle w:val="2"/>
      </w:pPr>
      <w:bookmarkStart w:id="11" w:name="_Toc472076794"/>
      <w:r>
        <w:t>Отладка</w:t>
      </w:r>
      <w:bookmarkEnd w:id="11"/>
    </w:p>
    <w:p w:rsidR="00A44707" w:rsidRDefault="00A44707" w:rsidP="00A25DA1">
      <w:r>
        <w:t>Воспроизведение отдельных ситуаций в программе иногда очень затруднительно – условия, при которых ситуация воспроизводится не всегда легко воспроизвести. В результате отладка дефекта становится мучительной проблемой.</w:t>
      </w:r>
    </w:p>
    <w:p w:rsidR="00A44707" w:rsidRDefault="00A44707" w:rsidP="00A25DA1">
      <w:r>
        <w:t xml:space="preserve">На помощь в этом случае так же могут прийти модульные тесты. Условия, необходимые для воспроизведения дефекта, можно жестко указать в параметрах вызываемого тестового метода. Тесты также можно отлаживать, что позволяет быстро перейти от тестового метода к </w:t>
      </w:r>
      <w:r>
        <w:lastRenderedPageBreak/>
        <w:t xml:space="preserve">тестируемому коду, в котором скрыт дефект. В дальнейшем, после исправления дефекта, </w:t>
      </w:r>
      <w:r w:rsidR="00D04751">
        <w:t xml:space="preserve">тест </w:t>
      </w:r>
      <w:r>
        <w:t>служит надежной защитой от повторного появления этого дефекта.</w:t>
      </w:r>
    </w:p>
    <w:p w:rsidR="00A57B67" w:rsidRDefault="00A57B67" w:rsidP="00A25DA1"/>
    <w:p w:rsidR="00A57B67" w:rsidRDefault="00A57B67" w:rsidP="00A57B67">
      <w:pPr>
        <w:pStyle w:val="2"/>
      </w:pPr>
      <w:bookmarkStart w:id="12" w:name="_Toc472076795"/>
      <w:r>
        <w:t>Регрессионное тестирование</w:t>
      </w:r>
      <w:bookmarkEnd w:id="12"/>
    </w:p>
    <w:p w:rsidR="009D0529" w:rsidRDefault="00432CC7" w:rsidP="00A25DA1">
      <w:r>
        <w:t xml:space="preserve">При обнаружении дефекта в исходном коде рекомендуется </w:t>
      </w:r>
      <w:r w:rsidR="009D0529">
        <w:t>сначала его воспроизвести с помощью модульного теста, затем исправлением дефекта заставить успешно проходить модульный тест.</w:t>
      </w:r>
    </w:p>
    <w:p w:rsidR="00A44707" w:rsidRDefault="009D0529" w:rsidP="00A25DA1">
      <w:r>
        <w:t>В дальнейшем этот юнит-тест рекомендуется оставить, чтобы он выполнялся при каждом запуске набора модульных тестов. Таким образом, тест будет выполнять функцию регрессионного теста, защищая исходный код от повторного возникновения ранее исправленного дефекта.</w:t>
      </w:r>
    </w:p>
    <w:p w:rsidR="00EF6448" w:rsidRDefault="00EF6448" w:rsidP="00A25DA1"/>
    <w:p w:rsidR="00F73C5E" w:rsidRDefault="00F73C5E" w:rsidP="00AC7456">
      <w:pPr>
        <w:pStyle w:val="2"/>
      </w:pPr>
      <w:bookmarkStart w:id="13" w:name="_Toc472076796"/>
      <w:r>
        <w:rPr>
          <w:lang w:val="en-US"/>
        </w:rPr>
        <w:t>Test</w:t>
      </w:r>
      <w:r w:rsidRPr="00AD3E8E">
        <w:t xml:space="preserve"> </w:t>
      </w:r>
      <w:r>
        <w:rPr>
          <w:lang w:val="en-US"/>
        </w:rPr>
        <w:t>Driven</w:t>
      </w:r>
      <w:r w:rsidRPr="00AD3E8E">
        <w:t xml:space="preserve"> </w:t>
      </w:r>
      <w:r>
        <w:rPr>
          <w:lang w:val="en-US"/>
        </w:rPr>
        <w:t>Development</w:t>
      </w:r>
      <w:bookmarkEnd w:id="13"/>
    </w:p>
    <w:p w:rsidR="00F73C5E" w:rsidRDefault="00F73C5E" w:rsidP="00A25DA1">
      <w:r>
        <w:t xml:space="preserve">Существует широко известная методология разработки </w:t>
      </w:r>
      <w:r>
        <w:rPr>
          <w:lang w:val="en-US"/>
        </w:rPr>
        <w:t>TDD</w:t>
      </w:r>
      <w:r w:rsidRPr="00F73C5E">
        <w:t xml:space="preserve"> – </w:t>
      </w:r>
      <w:r>
        <w:rPr>
          <w:lang w:val="en-US"/>
        </w:rPr>
        <w:t>Test</w:t>
      </w:r>
      <w:r w:rsidRPr="00F73C5E">
        <w:t xml:space="preserve"> </w:t>
      </w:r>
      <w:r>
        <w:rPr>
          <w:lang w:val="en-US"/>
        </w:rPr>
        <w:t>Driven</w:t>
      </w:r>
      <w:r w:rsidRPr="00F73C5E">
        <w:t xml:space="preserve"> </w:t>
      </w:r>
      <w:r>
        <w:rPr>
          <w:lang w:val="en-US"/>
        </w:rPr>
        <w:t>Development</w:t>
      </w:r>
      <w:r w:rsidR="00A20A0D">
        <w:t>, разработка через тестирование</w:t>
      </w:r>
      <w:r w:rsidRPr="00F73C5E">
        <w:t xml:space="preserve">. </w:t>
      </w:r>
      <w:proofErr w:type="gramStart"/>
      <w:r>
        <w:t>Суть</w:t>
      </w:r>
      <w:r w:rsidR="009000A0" w:rsidRPr="00D101F5">
        <w:t xml:space="preserve"> </w:t>
      </w:r>
      <w:r w:rsidR="009000A0">
        <w:t xml:space="preserve">ее сводится к </w:t>
      </w:r>
      <w:r w:rsidR="00D101F5">
        <w:t>первоначальной реализации требований к ПО в виде пустых классов-интерфейсов, к которым пишутся модульные тесты.</w:t>
      </w:r>
      <w:proofErr w:type="gramEnd"/>
      <w:r w:rsidR="00D101F5">
        <w:t xml:space="preserve"> </w:t>
      </w:r>
      <w:r w:rsidR="004A7711">
        <w:t>При первом запуске тесты «падают» - выполняются неуспешно.</w:t>
      </w:r>
      <w:r w:rsidR="002C03F0">
        <w:t xml:space="preserve"> Затем по мере реализации логики тесты начин</w:t>
      </w:r>
      <w:r w:rsidR="006D7D96">
        <w:t>ают</w:t>
      </w:r>
      <w:r w:rsidR="002C03F0">
        <w:t xml:space="preserve"> выполняться корректно.</w:t>
      </w:r>
      <w:r w:rsidR="006D7D96">
        <w:t xml:space="preserve"> Когда все тесты становятся успешно проходимыми, можно считать, что требования реализованы полностью.</w:t>
      </w:r>
    </w:p>
    <w:p w:rsidR="006D7D96" w:rsidRDefault="00A20A0D" w:rsidP="00A25DA1">
      <w:r>
        <w:t>Концепция была разработана и впервые опубликована в 1999 году Кентом Беком</w:t>
      </w:r>
      <w:r w:rsidR="000134A4">
        <w:t xml:space="preserve"> в книге «</w:t>
      </w:r>
      <w:r w:rsidR="000134A4" w:rsidRPr="000134A4">
        <w:t>Разработка через тестирование: на примере</w:t>
      </w:r>
      <w:r w:rsidR="000134A4">
        <w:t>».</w:t>
      </w:r>
      <w:r w:rsidR="00AB0B42">
        <w:t xml:space="preserve"> Кратко он выразил основную идею методологии одной фразой – «</w:t>
      </w:r>
      <w:r w:rsidR="00AB0B42">
        <w:rPr>
          <w:lang w:val="en-US"/>
        </w:rPr>
        <w:t>Test</w:t>
      </w:r>
      <w:r w:rsidR="00AB0B42" w:rsidRPr="00AB0B42">
        <w:t xml:space="preserve"> </w:t>
      </w:r>
      <w:r w:rsidR="00AB0B42">
        <w:rPr>
          <w:lang w:val="en-US"/>
        </w:rPr>
        <w:t>first</w:t>
      </w:r>
      <w:r w:rsidR="00AB0B42">
        <w:t>» («Сначала тест»).</w:t>
      </w:r>
    </w:p>
    <w:p w:rsidR="005C6D42" w:rsidRPr="005C6D42" w:rsidRDefault="005C6D42" w:rsidP="005C6D42">
      <w:pPr>
        <w:rPr>
          <w:lang w:val="en-US"/>
        </w:rPr>
      </w:pPr>
      <w:r>
        <w:t xml:space="preserve">Основные положения </w:t>
      </w:r>
      <w:r>
        <w:rPr>
          <w:lang w:val="en-US"/>
        </w:rPr>
        <w:t>TDD:</w:t>
      </w:r>
    </w:p>
    <w:p w:rsidR="005C6D42" w:rsidRDefault="005C6D42" w:rsidP="005C6D42">
      <w:pPr>
        <w:pStyle w:val="a3"/>
        <w:numPr>
          <w:ilvl w:val="0"/>
          <w:numId w:val="16"/>
        </w:numPr>
      </w:pPr>
      <w:r>
        <w:t>Код с не оттестированными участками не может быть опубликован</w:t>
      </w:r>
      <w:r w:rsidR="0001210A">
        <w:t>;</w:t>
      </w:r>
    </w:p>
    <w:p w:rsidR="005C6D42" w:rsidRDefault="005C6D42" w:rsidP="005C6D42">
      <w:pPr>
        <w:pStyle w:val="a3"/>
        <w:numPr>
          <w:ilvl w:val="0"/>
          <w:numId w:val="16"/>
        </w:numPr>
      </w:pPr>
      <w:r>
        <w:t>Тесты долж</w:t>
      </w:r>
      <w:r w:rsidR="0001210A">
        <w:t>ны базироваться на спецификации;</w:t>
      </w:r>
    </w:p>
    <w:p w:rsidR="005C6D42" w:rsidRDefault="005C6D42" w:rsidP="005C6D42">
      <w:pPr>
        <w:pStyle w:val="a3"/>
        <w:numPr>
          <w:ilvl w:val="0"/>
          <w:numId w:val="16"/>
        </w:numPr>
      </w:pPr>
      <w:r>
        <w:t>На каждое требование должен быть, как минимум, один тест</w:t>
      </w:r>
      <w:r w:rsidR="00D73FB5">
        <w:t>, в том числе, возможно, модульный тест</w:t>
      </w:r>
      <w:r>
        <w:t>.</w:t>
      </w:r>
    </w:p>
    <w:p w:rsidR="007D30AD" w:rsidRDefault="007D30AD" w:rsidP="00A25DA1">
      <w:r>
        <w:t xml:space="preserve">Первоначально разработка через тестирование рассматривалась как одна из практик </w:t>
      </w:r>
      <w:r>
        <w:rPr>
          <w:i/>
        </w:rPr>
        <w:t>экстремального программирования</w:t>
      </w:r>
      <w:r w:rsidR="00165BA5">
        <w:t xml:space="preserve">, однако </w:t>
      </w:r>
      <w:r w:rsidR="00165BA5" w:rsidRPr="00165BA5">
        <w:t>позже выделилась как независимая методология</w:t>
      </w:r>
      <w:r w:rsidR="00165BA5">
        <w:t>.</w:t>
      </w:r>
      <w:r w:rsidR="00036518">
        <w:t xml:space="preserve"> В данный момент ничто не мешает использовать </w:t>
      </w:r>
      <w:r w:rsidR="00036518">
        <w:rPr>
          <w:lang w:val="en-US"/>
        </w:rPr>
        <w:t>TDD</w:t>
      </w:r>
      <w:r w:rsidR="00036518" w:rsidRPr="00036518">
        <w:t xml:space="preserve"> </w:t>
      </w:r>
      <w:r w:rsidR="00036518">
        <w:t>как для целых проектов, так и для реализации отдельных изменений.</w:t>
      </w:r>
    </w:p>
    <w:p w:rsidR="00883404" w:rsidRDefault="00883404" w:rsidP="00A25DA1">
      <w:r>
        <w:t xml:space="preserve">Рекомендуется следующий алгоритм использования </w:t>
      </w:r>
      <w:r>
        <w:rPr>
          <w:lang w:val="en-US"/>
        </w:rPr>
        <w:t>TDD</w:t>
      </w:r>
      <w:r w:rsidRPr="00883404">
        <w:t xml:space="preserve"> </w:t>
      </w:r>
      <w:r>
        <w:t>для реализации отдельных изменений:</w:t>
      </w:r>
    </w:p>
    <w:p w:rsidR="00C24363" w:rsidRDefault="00C24363" w:rsidP="00C24363">
      <w:pPr>
        <w:pStyle w:val="a3"/>
        <w:numPr>
          <w:ilvl w:val="1"/>
          <w:numId w:val="2"/>
        </w:numPr>
      </w:pPr>
      <w:r>
        <w:t>Запуск существующих тестов, если они не проходят, то поиск и устранение причин;</w:t>
      </w:r>
    </w:p>
    <w:p w:rsidR="00C24363" w:rsidRDefault="00C24363" w:rsidP="00C24363">
      <w:pPr>
        <w:pStyle w:val="a3"/>
        <w:numPr>
          <w:ilvl w:val="1"/>
          <w:numId w:val="2"/>
        </w:numPr>
      </w:pPr>
      <w:r>
        <w:t>Рефакторинг кода, если он необходим для реализации новых требований;</w:t>
      </w:r>
    </w:p>
    <w:p w:rsidR="00C24363" w:rsidRDefault="00C24363" w:rsidP="00883404">
      <w:pPr>
        <w:pStyle w:val="a3"/>
        <w:numPr>
          <w:ilvl w:val="1"/>
          <w:numId w:val="2"/>
        </w:numPr>
      </w:pPr>
      <w:r>
        <w:t>Запуск существующих тестов, если они не проходят, то поиск и устранение причин (п. 2);</w:t>
      </w:r>
    </w:p>
    <w:p w:rsidR="00883404" w:rsidRDefault="00883404" w:rsidP="00883404">
      <w:pPr>
        <w:pStyle w:val="a3"/>
        <w:numPr>
          <w:ilvl w:val="1"/>
          <w:numId w:val="2"/>
        </w:numPr>
      </w:pPr>
      <w:r>
        <w:t>Создание теста (возможно, нескольких тестов) на основании функциональных требований или технического задания;</w:t>
      </w:r>
    </w:p>
    <w:p w:rsidR="00883404" w:rsidRDefault="00883404" w:rsidP="00883404">
      <w:pPr>
        <w:pStyle w:val="a3"/>
        <w:numPr>
          <w:ilvl w:val="1"/>
          <w:numId w:val="2"/>
        </w:numPr>
      </w:pPr>
      <w:r>
        <w:t>Проверка, что новый тест не проходит</w:t>
      </w:r>
      <w:r w:rsidR="00596436">
        <w:t xml:space="preserve"> – если он уже проходит, </w:t>
      </w:r>
      <w:r w:rsidR="00DA34E8">
        <w:t>значит,</w:t>
      </w:r>
      <w:r w:rsidR="00596436">
        <w:t xml:space="preserve"> он некорректно реализован</w:t>
      </w:r>
      <w:r w:rsidR="00C24363">
        <w:t xml:space="preserve"> (или требуемая функциональность уже существует)</w:t>
      </w:r>
      <w:r w:rsidR="00596436">
        <w:t>;</w:t>
      </w:r>
    </w:p>
    <w:p w:rsidR="00596436" w:rsidRDefault="004F60BE" w:rsidP="00883404">
      <w:pPr>
        <w:pStyle w:val="a3"/>
        <w:numPr>
          <w:ilvl w:val="1"/>
          <w:numId w:val="2"/>
        </w:numPr>
      </w:pPr>
      <w:r>
        <w:t>Реализация требований</w:t>
      </w:r>
      <w:r w:rsidR="00404764">
        <w:t xml:space="preserve"> в дорабатываемом модуле</w:t>
      </w:r>
      <w:r>
        <w:t>;</w:t>
      </w:r>
    </w:p>
    <w:p w:rsidR="004F60BE" w:rsidRDefault="004F60BE" w:rsidP="00883404">
      <w:pPr>
        <w:pStyle w:val="a3"/>
        <w:numPr>
          <w:ilvl w:val="1"/>
          <w:numId w:val="2"/>
        </w:numPr>
      </w:pPr>
      <w:r>
        <w:lastRenderedPageBreak/>
        <w:t>Запуск тестов, проверяющих работу модуля;</w:t>
      </w:r>
    </w:p>
    <w:p w:rsidR="004F60BE" w:rsidRDefault="0074331D" w:rsidP="00883404">
      <w:pPr>
        <w:pStyle w:val="a3"/>
        <w:numPr>
          <w:ilvl w:val="1"/>
          <w:numId w:val="2"/>
        </w:numPr>
      </w:pPr>
      <w:r>
        <w:t>Если тесты не проходят, то продолжение доработок (п.</w:t>
      </w:r>
      <w:r w:rsidR="00C24363">
        <w:t>6</w:t>
      </w:r>
      <w:r>
        <w:t>);</w:t>
      </w:r>
    </w:p>
    <w:p w:rsidR="0074331D" w:rsidRDefault="0074331D" w:rsidP="00883404">
      <w:pPr>
        <w:pStyle w:val="a3"/>
        <w:numPr>
          <w:ilvl w:val="1"/>
          <w:numId w:val="2"/>
        </w:numPr>
      </w:pPr>
      <w:r>
        <w:t xml:space="preserve">Если тесты успешно проходят, </w:t>
      </w:r>
      <w:r w:rsidR="00EE0D7D">
        <w:t>значит,</w:t>
      </w:r>
      <w:r>
        <w:t xml:space="preserve"> требования реализованы</w:t>
      </w:r>
    </w:p>
    <w:p w:rsidR="00883404" w:rsidRDefault="00883404" w:rsidP="00A25DA1"/>
    <w:p w:rsidR="00883404" w:rsidRPr="00036518" w:rsidRDefault="00EE0D7D" w:rsidP="00A25DA1">
      <w:r>
        <w:object w:dxaOrig="8472" w:dyaOrig="9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8pt;height:450.55pt" o:ole="">
            <v:imagedata r:id="rId7" o:title=""/>
          </v:shape>
          <o:OLEObject Type="Embed" ProgID="Visio.Drawing.11" ShapeID="_x0000_i1025" DrawAspect="Content" ObjectID="_1550927000" r:id="rId8"/>
        </w:object>
      </w:r>
    </w:p>
    <w:p w:rsidR="00EF6448" w:rsidRDefault="00EF6448" w:rsidP="00A25DA1">
      <w:pPr>
        <w:rPr>
          <w:lang w:val="en-US"/>
        </w:rPr>
      </w:pPr>
    </w:p>
    <w:p w:rsidR="00B10031" w:rsidRPr="00255D3B" w:rsidRDefault="00EF7B31" w:rsidP="00EF7B31">
      <w:pPr>
        <w:pStyle w:val="2"/>
      </w:pPr>
      <w:bookmarkStart w:id="14" w:name="_Toc472076797"/>
      <w:r>
        <w:t>Т</w:t>
      </w:r>
      <w:r w:rsidR="00B10031">
        <w:t>есты, как примеры кода</w:t>
      </w:r>
      <w:bookmarkEnd w:id="14"/>
    </w:p>
    <w:p w:rsidR="00B10031" w:rsidRDefault="00EF7B31" w:rsidP="00A25DA1">
      <w:r>
        <w:t xml:space="preserve">Модульные тесты выполняют неявную, но важную функцию документирования исходного кода. </w:t>
      </w:r>
      <w:r w:rsidR="00FE738E">
        <w:t>Изучая код модульных тестов, новый разработчик может быстрее разобраться с использованием тестируемого модуля – поймет</w:t>
      </w:r>
      <w:r w:rsidR="00416455">
        <w:t>,</w:t>
      </w:r>
      <w:r w:rsidR="00FE738E">
        <w:t xml:space="preserve"> какие значения параметров являются допустимыми, какие предварительные подготовки требуются для вызова метода.</w:t>
      </w:r>
    </w:p>
    <w:p w:rsidR="00FE3E21" w:rsidRDefault="006712DB" w:rsidP="00A25DA1">
      <w:r>
        <w:t>Эта функция модульных тестов тесно переплетается с концепцией разработки через тестирование. Фактически предварительное написание модульных тестов позволяет задокументировать требования к реализуемым интерфейсам.</w:t>
      </w:r>
      <w:r w:rsidR="00077568">
        <w:t xml:space="preserve"> Поддержание тестов в актуальном состоянии при </w:t>
      </w:r>
      <w:r w:rsidR="00077568">
        <w:lastRenderedPageBreak/>
        <w:t xml:space="preserve">изменении внутренней логики тестируемых модулей также более надежно, чем </w:t>
      </w:r>
      <w:r w:rsidR="001459C6">
        <w:t>обновление документации.</w:t>
      </w:r>
    </w:p>
    <w:p w:rsidR="006712DB" w:rsidRDefault="00A85838" w:rsidP="00A25DA1">
      <w:r>
        <w:t xml:space="preserve">Наконец, «документирование через тестирование» </w:t>
      </w:r>
      <w:r w:rsidR="00FE3E21">
        <w:t>реализуется в виде исходного кода, который однозначно понимается любым разработчиком, знакомым с синтаксисом языка.</w:t>
      </w:r>
      <w:r w:rsidR="00C32090">
        <w:t xml:space="preserve"> В то же время функциональные требования, излагаемые аналитиком на естественном языке, в принципе допускают неоднозначную трактовку.</w:t>
      </w:r>
    </w:p>
    <w:p w:rsidR="00BB35E6" w:rsidRPr="006712DB" w:rsidRDefault="00BB35E6" w:rsidP="00A25DA1"/>
    <w:p w:rsidR="00B10031" w:rsidRDefault="002C6F14" w:rsidP="00B52952">
      <w:pPr>
        <w:pStyle w:val="2"/>
      </w:pPr>
      <w:bookmarkStart w:id="15" w:name="_Toc472076798"/>
      <w:r>
        <w:t xml:space="preserve">Гибкие технологии разработки, </w:t>
      </w:r>
      <w:proofErr w:type="spellStart"/>
      <w:r>
        <w:rPr>
          <w:lang w:val="en-US"/>
        </w:rPr>
        <w:t>Sbergile</w:t>
      </w:r>
      <w:proofErr w:type="spellEnd"/>
      <w:r>
        <w:t xml:space="preserve">, </w:t>
      </w:r>
      <w:r>
        <w:rPr>
          <w:lang w:val="en-US"/>
        </w:rPr>
        <w:t>DevOps</w:t>
      </w:r>
      <w:bookmarkEnd w:id="15"/>
    </w:p>
    <w:p w:rsidR="002C6F14" w:rsidRDefault="002C6F14" w:rsidP="00A25DA1">
      <w:r>
        <w:t>Модульное тестирование возникло и является неотъемлемой частью гибких методологий разработки.</w:t>
      </w:r>
      <w:r w:rsidR="00C20150">
        <w:t xml:space="preserve"> Оно является одним из инструментов для успешной реализации </w:t>
      </w:r>
      <w:r w:rsidR="00B52952">
        <w:t xml:space="preserve">основополагающих принципов </w:t>
      </w:r>
      <w:r w:rsidR="00B52952">
        <w:rPr>
          <w:lang w:val="en-US"/>
        </w:rPr>
        <w:t>agile</w:t>
      </w:r>
      <w:r w:rsidR="00B52952" w:rsidRPr="00B52952">
        <w:t>-</w:t>
      </w:r>
      <w:r w:rsidR="00B52952">
        <w:t>манифеста:</w:t>
      </w:r>
    </w:p>
    <w:p w:rsidR="00B52952" w:rsidRDefault="00B52952" w:rsidP="00B52952">
      <w:pPr>
        <w:pStyle w:val="a3"/>
        <w:numPr>
          <w:ilvl w:val="0"/>
          <w:numId w:val="8"/>
        </w:numPr>
      </w:pPr>
      <w:r>
        <w:t>Модульные тесты</w:t>
      </w:r>
      <w:r w:rsidR="00F14A52">
        <w:t>, как и любые автоматические тесты в целом,</w:t>
      </w:r>
      <w:r>
        <w:t xml:space="preserve"> способствуют </w:t>
      </w:r>
      <w:r w:rsidRPr="00EC63EA">
        <w:rPr>
          <w:i/>
        </w:rPr>
        <w:t>более регулярной и ранней поставке ценного программного обеспечения</w:t>
      </w:r>
      <w:r>
        <w:t>. В любой момент можно запустить наборы модульных тестов и убедиться, что код в системе контроля версий рабочий. Или нерабочий, но значит, кто-то уже занимается разбо</w:t>
      </w:r>
      <w:r w:rsidR="005A5E76">
        <w:t xml:space="preserve">ром причин </w:t>
      </w:r>
      <w:proofErr w:type="spellStart"/>
      <w:r w:rsidR="005A5E76">
        <w:t>непрохождения</w:t>
      </w:r>
      <w:proofErr w:type="spellEnd"/>
      <w:r w:rsidR="005A5E76">
        <w:t xml:space="preserve"> тестов;</w:t>
      </w:r>
    </w:p>
    <w:p w:rsidR="005A5E76" w:rsidRDefault="002813B6" w:rsidP="00B52952">
      <w:pPr>
        <w:pStyle w:val="a3"/>
        <w:numPr>
          <w:ilvl w:val="0"/>
          <w:numId w:val="8"/>
        </w:numPr>
      </w:pPr>
      <w:r>
        <w:t xml:space="preserve">Модульные тесты обеспечивают </w:t>
      </w:r>
      <w:r w:rsidR="007E52C2">
        <w:t>поддержку</w:t>
      </w:r>
      <w:r>
        <w:t xml:space="preserve"> </w:t>
      </w:r>
      <w:r w:rsidRPr="002813B6">
        <w:rPr>
          <w:i/>
        </w:rPr>
        <w:t>быстрых изменений требований</w:t>
      </w:r>
      <w:r>
        <w:t>, благодаря возможности быстро проверить</w:t>
      </w:r>
      <w:r w:rsidR="007E52C2">
        <w:t xml:space="preserve"> корректность работы изменяемого кода. Использование концепции </w:t>
      </w:r>
      <w:r w:rsidR="007E52C2">
        <w:rPr>
          <w:lang w:val="en-US"/>
        </w:rPr>
        <w:t>TDD</w:t>
      </w:r>
      <w:r w:rsidR="007E52C2" w:rsidRPr="00F04C28">
        <w:t xml:space="preserve"> (</w:t>
      </w:r>
      <w:r w:rsidR="007E52C2">
        <w:rPr>
          <w:lang w:val="en-US"/>
        </w:rPr>
        <w:t>test</w:t>
      </w:r>
      <w:r w:rsidR="007E52C2" w:rsidRPr="00F04C28">
        <w:t xml:space="preserve"> </w:t>
      </w:r>
      <w:r w:rsidR="007E52C2">
        <w:rPr>
          <w:lang w:val="en-US"/>
        </w:rPr>
        <w:t>first</w:t>
      </w:r>
      <w:r w:rsidR="007E52C2" w:rsidRPr="00F04C28">
        <w:t xml:space="preserve">!) </w:t>
      </w:r>
      <w:r w:rsidR="007E52C2">
        <w:t xml:space="preserve">позволяет проводить изменения </w:t>
      </w:r>
      <w:r w:rsidR="00F04C28">
        <w:t>требований очень быстро и бе</w:t>
      </w:r>
      <w:r w:rsidR="009143CB">
        <w:t>з риска некорректной реализации;</w:t>
      </w:r>
    </w:p>
    <w:p w:rsidR="00F04C28" w:rsidRDefault="0073512A" w:rsidP="00B52952">
      <w:pPr>
        <w:pStyle w:val="a3"/>
        <w:numPr>
          <w:ilvl w:val="0"/>
          <w:numId w:val="8"/>
        </w:numPr>
      </w:pPr>
      <w:r>
        <w:t xml:space="preserve">Важным индикатором </w:t>
      </w:r>
      <w:r>
        <w:rPr>
          <w:i/>
        </w:rPr>
        <w:t>работающего продукта</w:t>
      </w:r>
      <w:r>
        <w:t xml:space="preserve"> являются безошибочно выполняющиеся модульные те</w:t>
      </w:r>
      <w:r w:rsidR="00B25321">
        <w:t>сты;</w:t>
      </w:r>
    </w:p>
    <w:p w:rsidR="00B25321" w:rsidRDefault="00F84685" w:rsidP="00B52952">
      <w:pPr>
        <w:pStyle w:val="a3"/>
        <w:numPr>
          <w:ilvl w:val="0"/>
          <w:numId w:val="8"/>
        </w:numPr>
      </w:pPr>
      <w:r w:rsidRPr="00CE4084">
        <w:rPr>
          <w:i/>
        </w:rPr>
        <w:t>Техническое совершенство и качество проектирования</w:t>
      </w:r>
      <w:r>
        <w:t xml:space="preserve"> обеспечиваются, в том числе, и </w:t>
      </w:r>
      <w:proofErr w:type="gramStart"/>
      <w:r>
        <w:t>не</w:t>
      </w:r>
      <w:r w:rsidR="00751578">
        <w:t>прерывным</w:t>
      </w:r>
      <w:proofErr w:type="gramEnd"/>
      <w:r w:rsidR="00751578">
        <w:t xml:space="preserve"> </w:t>
      </w:r>
      <w:proofErr w:type="spellStart"/>
      <w:r w:rsidR="00751578">
        <w:t>рефакторингом</w:t>
      </w:r>
      <w:proofErr w:type="spellEnd"/>
      <w:r w:rsidR="00751578">
        <w:t xml:space="preserve">. В свою очередь </w:t>
      </w:r>
      <w:proofErr w:type="gramStart"/>
      <w:r w:rsidR="00751578">
        <w:t>качественный</w:t>
      </w:r>
      <w:proofErr w:type="gramEnd"/>
      <w:r w:rsidR="00751578">
        <w:t xml:space="preserve"> рефакторинг невозможен без использования юнит-тестов;</w:t>
      </w:r>
    </w:p>
    <w:p w:rsidR="00751578" w:rsidRPr="00B52952" w:rsidRDefault="00751367" w:rsidP="00B52952">
      <w:pPr>
        <w:pStyle w:val="a3"/>
        <w:numPr>
          <w:ilvl w:val="0"/>
          <w:numId w:val="8"/>
        </w:numPr>
      </w:pPr>
      <w:r>
        <w:t xml:space="preserve">Наконец, </w:t>
      </w:r>
      <w:r w:rsidRPr="00751367">
        <w:rPr>
          <w:i/>
        </w:rPr>
        <w:t>простота – искусство минимизации лишней работы</w:t>
      </w:r>
      <w:r>
        <w:t xml:space="preserve"> – это основное преимущество разработки через тестирование. Именно при </w:t>
      </w:r>
      <w:r>
        <w:rPr>
          <w:lang w:val="en-US"/>
        </w:rPr>
        <w:t>TDD</w:t>
      </w:r>
      <w:r w:rsidRPr="00751367">
        <w:t xml:space="preserve"> </w:t>
      </w:r>
      <w:r>
        <w:t>задача разработчика сводится к изменению кода таким образом, чтобы заработали модульные тесты. Не более и не менее. Реализация какой-либо функциональности, не покрытой тестами, не тре</w:t>
      </w:r>
      <w:r w:rsidR="00B87998">
        <w:t>буется (либо эту функциональность надо покрыть тестами).</w:t>
      </w:r>
    </w:p>
    <w:p w:rsidR="00ED03F3" w:rsidRDefault="00ED03F3" w:rsidP="00A25DA1"/>
    <w:p w:rsidR="000D6EEA" w:rsidRDefault="00DB4CA5" w:rsidP="00A25DA1">
      <w:r>
        <w:t>Одна из главных практик методологии</w:t>
      </w:r>
      <w:r w:rsidR="00ED03F3">
        <w:t xml:space="preserve"> </w:t>
      </w:r>
      <w:r w:rsidR="00ED03F3">
        <w:rPr>
          <w:lang w:val="en-US"/>
        </w:rPr>
        <w:t>DevOps</w:t>
      </w:r>
      <w:r w:rsidR="00ED03F3" w:rsidRPr="00FC2B0D">
        <w:t xml:space="preserve"> </w:t>
      </w:r>
      <w:r>
        <w:t>– непрерывная</w:t>
      </w:r>
      <w:r w:rsidR="00FC2B0D">
        <w:t xml:space="preserve"> </w:t>
      </w:r>
      <w:r>
        <w:t>интеграция</w:t>
      </w:r>
      <w:r w:rsidR="00FC2B0D">
        <w:t xml:space="preserve"> </w:t>
      </w:r>
      <w:r w:rsidR="00FC2B0D" w:rsidRPr="00FC2B0D">
        <w:t>(</w:t>
      </w:r>
      <w:r w:rsidR="00FC2B0D">
        <w:rPr>
          <w:lang w:val="en-US"/>
        </w:rPr>
        <w:t>continuous</w:t>
      </w:r>
      <w:r w:rsidR="00FC2B0D" w:rsidRPr="00FC2B0D">
        <w:t xml:space="preserve"> </w:t>
      </w:r>
      <w:r w:rsidR="00FC2B0D">
        <w:rPr>
          <w:lang w:val="en-US"/>
        </w:rPr>
        <w:t>integration</w:t>
      </w:r>
      <w:r w:rsidR="00FC2B0D" w:rsidRPr="00FC2B0D">
        <w:t xml:space="preserve">, </w:t>
      </w:r>
      <w:r w:rsidR="00FC2B0D">
        <w:rPr>
          <w:lang w:val="en-US"/>
        </w:rPr>
        <w:t>CI</w:t>
      </w:r>
      <w:r w:rsidR="00FC2B0D" w:rsidRPr="00FC2B0D">
        <w:t>)</w:t>
      </w:r>
      <w:r w:rsidR="00ED03F3">
        <w:t>.</w:t>
      </w:r>
      <w:r w:rsidR="00CD3610">
        <w:t xml:space="preserve"> Она подразумевает регуля</w:t>
      </w:r>
      <w:r w:rsidR="000521B9">
        <w:t>рную (частую</w:t>
      </w:r>
      <w:r w:rsidR="00CD3610">
        <w:t>) автоматизированную сборку проекта из исходников, хранящихся в системе контроля версий, автоматический запуск модульных тестов и развертывание приложения на тестовых стендах.</w:t>
      </w:r>
      <w:r w:rsidR="000D6EEA">
        <w:t xml:space="preserve"> Так же многие системы поддержки непрерывной интеграции позволяют инициировать автоматический запуск </w:t>
      </w:r>
      <w:r w:rsidR="00D526E6">
        <w:t>модульных тестов при любом коммите в основную ветку проекта в системе контроля версий.</w:t>
      </w:r>
    </w:p>
    <w:p w:rsidR="00B10031" w:rsidRPr="00ED03F3" w:rsidRDefault="000D6EEA" w:rsidP="00A25DA1">
      <w:r>
        <w:t>Непрерывная интеграция позволяет обеспечить</w:t>
      </w:r>
      <w:r w:rsidR="008958BC">
        <w:t xml:space="preserve"> </w:t>
      </w:r>
      <w:r w:rsidR="003E615E">
        <w:t xml:space="preserve">непрерывное автоматическое отслеживание </w:t>
      </w:r>
      <w:r w:rsidR="00226C94">
        <w:t>качества исходного кода. Проблемы интеграции выявляются и исправляются быстрее, в системе версионного ко</w:t>
      </w:r>
      <w:r w:rsidR="00104599">
        <w:t>нтроля всегда лежит рабочий код, разработчики сразу видят эффект от своих изменений.</w:t>
      </w:r>
    </w:p>
    <w:p w:rsidR="00B10031" w:rsidRPr="00E31BE6" w:rsidRDefault="00E31BE6" w:rsidP="00A25DA1">
      <w:r>
        <w:lastRenderedPageBreak/>
        <w:t xml:space="preserve">Внедряемые в Компании гибкие методологии разработки, в том числе </w:t>
      </w:r>
      <w:proofErr w:type="spellStart"/>
      <w:r>
        <w:rPr>
          <w:lang w:val="en-US"/>
        </w:rPr>
        <w:t>Sbergile</w:t>
      </w:r>
      <w:proofErr w:type="spellEnd"/>
      <w:r>
        <w:t xml:space="preserve">, декларируют поддержку ценностей, описанных в манифесте </w:t>
      </w:r>
      <w:r>
        <w:rPr>
          <w:lang w:val="en-US"/>
        </w:rPr>
        <w:t>Agile</w:t>
      </w:r>
      <w:r>
        <w:t xml:space="preserve">. </w:t>
      </w:r>
      <w:r w:rsidR="00255D3B">
        <w:t>Следовательно,</w:t>
      </w:r>
      <w:r>
        <w:t xml:space="preserve"> им не чужды и современные практики, рекомендуемые мировым сообществом ИТ-профессионалов. В том числе</w:t>
      </w:r>
      <w:r w:rsidR="00226AF6">
        <w:t>,</w:t>
      </w:r>
      <w:r>
        <w:t xml:space="preserve"> в Компании придают большое значение модульному тестированию и непрерывной интеграции в целом.</w:t>
      </w:r>
    </w:p>
    <w:p w:rsidR="00F9118D" w:rsidRDefault="00F9118D">
      <w:r>
        <w:rPr>
          <w:b/>
          <w:bCs/>
        </w:rPr>
        <w:br w:type="page"/>
      </w:r>
    </w:p>
    <w:p w:rsidR="00255D3B" w:rsidRPr="00F75DB5" w:rsidRDefault="00661E6A" w:rsidP="00F7628B">
      <w:pPr>
        <w:pStyle w:val="1"/>
      </w:pPr>
      <w:bookmarkStart w:id="16" w:name="_Toc472076799"/>
      <w:r>
        <w:lastRenderedPageBreak/>
        <w:t>Рекомендации по написанию тестов</w:t>
      </w:r>
      <w:bookmarkEnd w:id="16"/>
    </w:p>
    <w:p w:rsidR="00D00206" w:rsidRPr="002C09BB" w:rsidRDefault="00D00206" w:rsidP="00F7628B">
      <w:pPr>
        <w:pStyle w:val="2"/>
      </w:pPr>
      <w:bookmarkStart w:id="17" w:name="_Toc472076800"/>
      <w:r>
        <w:t>Требования</w:t>
      </w:r>
      <w:r w:rsidRPr="002C09BB">
        <w:t xml:space="preserve"> </w:t>
      </w:r>
      <w:r>
        <w:t>к</w:t>
      </w:r>
      <w:r w:rsidRPr="002C09BB">
        <w:t xml:space="preserve"> </w:t>
      </w:r>
      <w:r>
        <w:t>модульным</w:t>
      </w:r>
      <w:r w:rsidRPr="002C09BB">
        <w:t xml:space="preserve"> </w:t>
      </w:r>
      <w:r>
        <w:t>тестам</w:t>
      </w:r>
      <w:bookmarkEnd w:id="17"/>
    </w:p>
    <w:p w:rsidR="007703BD" w:rsidRPr="007703BD" w:rsidRDefault="007703BD" w:rsidP="007703BD">
      <w:r>
        <w:t>Требования</w:t>
      </w:r>
      <w:r w:rsidRPr="007703BD">
        <w:t xml:space="preserve"> </w:t>
      </w:r>
      <w:r>
        <w:t>к</w:t>
      </w:r>
      <w:r w:rsidRPr="007703BD">
        <w:t xml:space="preserve"> </w:t>
      </w:r>
      <w:r>
        <w:t>юнит</w:t>
      </w:r>
      <w:r w:rsidRPr="007703BD">
        <w:t>-</w:t>
      </w:r>
      <w:r>
        <w:t>тестам</w:t>
      </w:r>
      <w:r w:rsidRPr="007703BD">
        <w:t xml:space="preserve"> </w:t>
      </w:r>
      <w:r>
        <w:t>иногда</w:t>
      </w:r>
      <w:r w:rsidRPr="007703BD">
        <w:t xml:space="preserve"> </w:t>
      </w:r>
      <w:r>
        <w:t>излагают</w:t>
      </w:r>
      <w:r w:rsidRPr="007703BD">
        <w:t xml:space="preserve"> </w:t>
      </w:r>
      <w:r>
        <w:t>с</w:t>
      </w:r>
      <w:r w:rsidRPr="007703BD">
        <w:t xml:space="preserve"> </w:t>
      </w:r>
      <w:r>
        <w:t>помощью</w:t>
      </w:r>
      <w:r w:rsidRPr="007703BD">
        <w:t xml:space="preserve"> </w:t>
      </w:r>
      <w:r>
        <w:t>принципа</w:t>
      </w:r>
      <w:r w:rsidRPr="007703BD">
        <w:t xml:space="preserve"> </w:t>
      </w:r>
      <w:r>
        <w:rPr>
          <w:lang w:val="en-US"/>
        </w:rPr>
        <w:t>FIRST</w:t>
      </w:r>
      <w:r w:rsidRPr="007703BD">
        <w:t>:</w:t>
      </w:r>
    </w:p>
    <w:p w:rsidR="007703BD" w:rsidRPr="007703BD" w:rsidRDefault="007703BD" w:rsidP="007703BD">
      <w:r w:rsidRPr="007703BD">
        <w:t>•</w:t>
      </w:r>
      <w:r w:rsidRPr="007703BD">
        <w:tab/>
        <w:t>[</w:t>
      </w:r>
      <w:r w:rsidRPr="007703BD">
        <w:rPr>
          <w:lang w:val="en-US"/>
        </w:rPr>
        <w:t>F</w:t>
      </w:r>
      <w:r w:rsidRPr="007703BD">
        <w:t>]</w:t>
      </w:r>
      <w:proofErr w:type="spellStart"/>
      <w:r w:rsidRPr="007703BD">
        <w:rPr>
          <w:lang w:val="en-US"/>
        </w:rPr>
        <w:t>ast</w:t>
      </w:r>
      <w:proofErr w:type="spellEnd"/>
      <w:r w:rsidRPr="007703BD">
        <w:t xml:space="preserve"> –</w:t>
      </w:r>
      <w:r w:rsidR="000B1E2D">
        <w:t xml:space="preserve"> (быстрые)</w:t>
      </w:r>
      <w:r>
        <w:t xml:space="preserve"> должны быстро исполняться</w:t>
      </w:r>
    </w:p>
    <w:p w:rsidR="007703BD" w:rsidRPr="007703BD" w:rsidRDefault="007703BD" w:rsidP="007703BD">
      <w:r w:rsidRPr="007703BD">
        <w:t>•</w:t>
      </w:r>
      <w:r w:rsidRPr="007703BD">
        <w:tab/>
        <w:t>[</w:t>
      </w:r>
      <w:r w:rsidRPr="007703BD">
        <w:rPr>
          <w:lang w:val="en-US"/>
        </w:rPr>
        <w:t>I</w:t>
      </w:r>
      <w:r w:rsidRPr="007703BD">
        <w:t>]</w:t>
      </w:r>
      <w:proofErr w:type="spellStart"/>
      <w:r w:rsidRPr="007703BD">
        <w:rPr>
          <w:lang w:val="en-US"/>
        </w:rPr>
        <w:t>solated</w:t>
      </w:r>
      <w:proofErr w:type="spellEnd"/>
      <w:r>
        <w:t xml:space="preserve"> – </w:t>
      </w:r>
      <w:r w:rsidR="000B1E2D">
        <w:t xml:space="preserve">(изолированные) </w:t>
      </w:r>
      <w:r>
        <w:t>не должны влиять на исполнение других тестов</w:t>
      </w:r>
    </w:p>
    <w:p w:rsidR="007703BD" w:rsidRPr="007703BD" w:rsidRDefault="007703BD" w:rsidP="007703BD">
      <w:r w:rsidRPr="007703BD">
        <w:t>•</w:t>
      </w:r>
      <w:r w:rsidRPr="007703BD">
        <w:tab/>
        <w:t>[</w:t>
      </w:r>
      <w:r w:rsidRPr="007703BD">
        <w:rPr>
          <w:lang w:val="en-US"/>
        </w:rPr>
        <w:t>R</w:t>
      </w:r>
      <w:r w:rsidRPr="007703BD">
        <w:t>]</w:t>
      </w:r>
      <w:proofErr w:type="spellStart"/>
      <w:r w:rsidRPr="007703BD">
        <w:rPr>
          <w:lang w:val="en-US"/>
        </w:rPr>
        <w:t>epeatable</w:t>
      </w:r>
      <w:proofErr w:type="spellEnd"/>
      <w:r>
        <w:t xml:space="preserve"> – </w:t>
      </w:r>
      <w:r w:rsidR="000B1E2D">
        <w:t xml:space="preserve">(повторяемые) </w:t>
      </w:r>
      <w:r>
        <w:t>должны давать тот же результат при повторном запуске</w:t>
      </w:r>
    </w:p>
    <w:p w:rsidR="007703BD" w:rsidRPr="007703BD" w:rsidRDefault="007703BD" w:rsidP="007703BD">
      <w:r w:rsidRPr="00737C86">
        <w:t>•</w:t>
      </w:r>
      <w:r w:rsidRPr="00737C86">
        <w:tab/>
        <w:t>[</w:t>
      </w:r>
      <w:r w:rsidRPr="007703BD">
        <w:rPr>
          <w:lang w:val="en-US"/>
        </w:rPr>
        <w:t>S</w:t>
      </w:r>
      <w:r w:rsidRPr="00737C86">
        <w:t>]</w:t>
      </w:r>
      <w:r w:rsidRPr="007703BD">
        <w:rPr>
          <w:lang w:val="en-US"/>
        </w:rPr>
        <w:t>elf</w:t>
      </w:r>
      <w:r w:rsidRPr="00737C86">
        <w:t>-</w:t>
      </w:r>
      <w:r w:rsidRPr="007703BD">
        <w:rPr>
          <w:lang w:val="en-US"/>
        </w:rPr>
        <w:t>validating</w:t>
      </w:r>
      <w:r>
        <w:t xml:space="preserve"> </w:t>
      </w:r>
      <w:r w:rsidR="00737C86">
        <w:t>– (проверяемые) должны содержать четкую интерпретацию результатов выполнения рабочего кода</w:t>
      </w:r>
    </w:p>
    <w:p w:rsidR="007703BD" w:rsidRPr="00202B45" w:rsidRDefault="007703BD" w:rsidP="007703BD">
      <w:r w:rsidRPr="00202B45">
        <w:t>•</w:t>
      </w:r>
      <w:r w:rsidRPr="00202B45">
        <w:tab/>
        <w:t>[</w:t>
      </w:r>
      <w:r w:rsidRPr="007703BD">
        <w:rPr>
          <w:lang w:val="en-US"/>
        </w:rPr>
        <w:t>T</w:t>
      </w:r>
      <w:r w:rsidRPr="00202B45">
        <w:t>]</w:t>
      </w:r>
      <w:proofErr w:type="spellStart"/>
      <w:r w:rsidRPr="007703BD">
        <w:rPr>
          <w:lang w:val="en-US"/>
        </w:rPr>
        <w:t>imely</w:t>
      </w:r>
      <w:proofErr w:type="spellEnd"/>
      <w:r w:rsidR="00202B45">
        <w:t xml:space="preserve"> – (своевременные) должны проверять новый код с минимальным отрывом от времени его создания</w:t>
      </w:r>
    </w:p>
    <w:p w:rsidR="0063567D" w:rsidRDefault="0063567D" w:rsidP="007703BD">
      <w:r>
        <w:t>Если Вы будете следовать этим пяти принципам при написании модульных тестов, Вы получите качественные тесты и, следовательно, надежный рабочий код.</w:t>
      </w:r>
    </w:p>
    <w:p w:rsidR="004C651C" w:rsidRDefault="004C651C" w:rsidP="00F7628B">
      <w:pPr>
        <w:pStyle w:val="2"/>
      </w:pPr>
      <w:bookmarkStart w:id="18" w:name="_Toc472076801"/>
      <w:r>
        <w:t>Структура тестового класса</w:t>
      </w:r>
      <w:bookmarkEnd w:id="18"/>
    </w:p>
    <w:p w:rsidR="004C651C" w:rsidRPr="002C09BB" w:rsidRDefault="0063492D" w:rsidP="004C651C">
      <w:r>
        <w:t xml:space="preserve">Рассмотрим структуру тестового класса с использованием </w:t>
      </w:r>
      <w:proofErr w:type="spellStart"/>
      <w:r>
        <w:t>фреймворка</w:t>
      </w:r>
      <w:proofErr w:type="spellEnd"/>
      <w:r>
        <w:t xml:space="preserve"> </w:t>
      </w:r>
      <w:r>
        <w:rPr>
          <w:lang w:val="en-US"/>
        </w:rPr>
        <w:t>JUnit</w:t>
      </w:r>
      <w:r w:rsidRPr="00EA5BB7">
        <w:t>4.</w:t>
      </w:r>
    </w:p>
    <w:p w:rsidR="00EA5BB7" w:rsidRPr="002C09BB" w:rsidRDefault="0038124F" w:rsidP="004C651C">
      <w:r>
        <w:t>Тестовый класс нет необходимости наследовать от каких-либо предков или помечать аннотациями.</w:t>
      </w:r>
    </w:p>
    <w:p w:rsidR="00ED0AF6" w:rsidRPr="00733D42" w:rsidRDefault="00733D42" w:rsidP="004C651C">
      <w:pPr>
        <w:rPr>
          <w:lang w:val="en-US"/>
        </w:rPr>
      </w:pPr>
      <w:r>
        <w:t>Тестируемый</w:t>
      </w:r>
      <w:r w:rsidRPr="00733D42">
        <w:rPr>
          <w:lang w:val="en-US"/>
        </w:rPr>
        <w:t xml:space="preserve"> </w:t>
      </w:r>
      <w:r>
        <w:t>класс</w:t>
      </w:r>
      <w:r w:rsidRPr="00733D42">
        <w:rPr>
          <w:lang w:val="en-US"/>
        </w:rPr>
        <w:t>:</w:t>
      </w:r>
    </w:p>
    <w:p w:rsidR="00733D42" w:rsidRPr="00733D42" w:rsidRDefault="00733D42" w:rsidP="00733D42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0000"/>
          <w:sz w:val="16"/>
          <w:lang w:val="en-US"/>
        </w:rPr>
      </w:pPr>
      <w:r w:rsidRPr="00733D42">
        <w:rPr>
          <w:i/>
          <w:iCs/>
          <w:color w:val="808080"/>
          <w:sz w:val="16"/>
          <w:lang w:val="en-US"/>
        </w:rPr>
        <w:t>/**</w:t>
      </w:r>
      <w:r w:rsidRPr="00733D42">
        <w:rPr>
          <w:i/>
          <w:iCs/>
          <w:color w:val="808080"/>
          <w:sz w:val="16"/>
          <w:lang w:val="en-US"/>
        </w:rPr>
        <w:br/>
        <w:t xml:space="preserve"> * </w:t>
      </w:r>
      <w:proofErr w:type="gramStart"/>
      <w:r w:rsidRPr="00733D42">
        <w:rPr>
          <w:i/>
          <w:iCs/>
          <w:color w:val="808080"/>
          <w:sz w:val="16"/>
          <w:lang w:val="en-US"/>
        </w:rPr>
        <w:t>Created</w:t>
      </w:r>
      <w:proofErr w:type="gramEnd"/>
      <w:r w:rsidRPr="00733D42">
        <w:rPr>
          <w:i/>
          <w:iCs/>
          <w:color w:val="808080"/>
          <w:sz w:val="16"/>
          <w:lang w:val="en-US"/>
        </w:rPr>
        <w:t xml:space="preserve"> by </w:t>
      </w:r>
      <w:proofErr w:type="spellStart"/>
      <w:r w:rsidRPr="00733D42">
        <w:rPr>
          <w:i/>
          <w:iCs/>
          <w:color w:val="808080"/>
          <w:sz w:val="16"/>
          <w:lang w:val="en-US"/>
        </w:rPr>
        <w:t>yanzin-sg</w:t>
      </w:r>
      <w:proofErr w:type="spellEnd"/>
      <w:r w:rsidRPr="00733D42">
        <w:rPr>
          <w:i/>
          <w:iCs/>
          <w:color w:val="808080"/>
          <w:sz w:val="16"/>
          <w:lang w:val="en-US"/>
        </w:rPr>
        <w:t xml:space="preserve"> on 23.08.2016.</w:t>
      </w:r>
      <w:r w:rsidRPr="00733D42">
        <w:rPr>
          <w:i/>
          <w:iCs/>
          <w:color w:val="808080"/>
          <w:sz w:val="16"/>
          <w:lang w:val="en-US"/>
        </w:rPr>
        <w:br/>
        <w:t xml:space="preserve"> */</w:t>
      </w:r>
      <w:r w:rsidRPr="00733D42">
        <w:rPr>
          <w:i/>
          <w:iCs/>
          <w:color w:val="808080"/>
          <w:sz w:val="16"/>
          <w:lang w:val="en-US"/>
        </w:rPr>
        <w:br/>
      </w:r>
      <w:r w:rsidRPr="00733D42">
        <w:rPr>
          <w:b/>
          <w:bCs/>
          <w:color w:val="000080"/>
          <w:sz w:val="16"/>
          <w:lang w:val="en-US"/>
        </w:rPr>
        <w:t xml:space="preserve">public class </w:t>
      </w:r>
      <w:proofErr w:type="spellStart"/>
      <w:r w:rsidRPr="00733D42">
        <w:rPr>
          <w:color w:val="000000"/>
          <w:sz w:val="16"/>
          <w:lang w:val="en-US"/>
        </w:rPr>
        <w:t>SimpleSample</w:t>
      </w:r>
      <w:proofErr w:type="spellEnd"/>
      <w:r w:rsidRPr="00733D42">
        <w:rPr>
          <w:color w:val="000000"/>
          <w:sz w:val="16"/>
          <w:lang w:val="en-US"/>
        </w:rPr>
        <w:t xml:space="preserve"> {</w:t>
      </w:r>
      <w:r w:rsidRPr="00733D42">
        <w:rPr>
          <w:color w:val="000000"/>
          <w:sz w:val="16"/>
          <w:lang w:val="en-US"/>
        </w:rPr>
        <w:br/>
      </w:r>
      <w:r w:rsidRPr="00733D42">
        <w:rPr>
          <w:color w:val="000000"/>
          <w:sz w:val="16"/>
          <w:lang w:val="en-US"/>
        </w:rPr>
        <w:br/>
        <w:t xml:space="preserve">    </w:t>
      </w:r>
      <w:r w:rsidRPr="00733D42">
        <w:rPr>
          <w:b/>
          <w:bCs/>
          <w:color w:val="000080"/>
          <w:sz w:val="16"/>
          <w:lang w:val="en-US"/>
        </w:rPr>
        <w:t xml:space="preserve">public </w:t>
      </w:r>
      <w:r w:rsidRPr="00733D42">
        <w:rPr>
          <w:color w:val="000000"/>
          <w:sz w:val="16"/>
          <w:lang w:val="en-US"/>
        </w:rPr>
        <w:t xml:space="preserve">String </w:t>
      </w:r>
      <w:proofErr w:type="spellStart"/>
      <w:proofErr w:type="gramStart"/>
      <w:r w:rsidRPr="00733D42">
        <w:rPr>
          <w:color w:val="000000"/>
          <w:sz w:val="16"/>
          <w:lang w:val="en-US"/>
        </w:rPr>
        <w:t>sayHello</w:t>
      </w:r>
      <w:proofErr w:type="spellEnd"/>
      <w:r w:rsidRPr="00733D42">
        <w:rPr>
          <w:color w:val="000000"/>
          <w:sz w:val="16"/>
          <w:lang w:val="en-US"/>
        </w:rPr>
        <w:t>(</w:t>
      </w:r>
      <w:proofErr w:type="gramEnd"/>
      <w:r w:rsidR="00C775D1" w:rsidRPr="00C775D1">
        <w:rPr>
          <w:b/>
          <w:bCs/>
          <w:color w:val="000080"/>
          <w:sz w:val="16"/>
          <w:lang w:val="en-US"/>
        </w:rPr>
        <w:t>final</w:t>
      </w:r>
      <w:r w:rsidR="00C775D1">
        <w:rPr>
          <w:color w:val="000000"/>
          <w:sz w:val="16"/>
          <w:lang w:val="en-US"/>
        </w:rPr>
        <w:t xml:space="preserve"> </w:t>
      </w:r>
      <w:r w:rsidRPr="00733D42">
        <w:rPr>
          <w:color w:val="000000"/>
          <w:sz w:val="16"/>
          <w:lang w:val="en-US"/>
        </w:rPr>
        <w:t>String name) {</w:t>
      </w:r>
      <w:r w:rsidRPr="00733D42">
        <w:rPr>
          <w:color w:val="000000"/>
          <w:sz w:val="16"/>
          <w:lang w:val="en-US"/>
        </w:rPr>
        <w:br/>
        <w:t xml:space="preserve">        </w:t>
      </w:r>
      <w:r w:rsidRPr="00733D42">
        <w:rPr>
          <w:b/>
          <w:bCs/>
          <w:color w:val="000080"/>
          <w:sz w:val="16"/>
          <w:lang w:val="en-US"/>
        </w:rPr>
        <w:t xml:space="preserve">return </w:t>
      </w:r>
      <w:r w:rsidRPr="00733D42">
        <w:rPr>
          <w:b/>
          <w:bCs/>
          <w:color w:val="008000"/>
          <w:sz w:val="16"/>
          <w:lang w:val="en-US"/>
        </w:rPr>
        <w:t xml:space="preserve">"Hello, " </w:t>
      </w:r>
      <w:r w:rsidRPr="00733D42">
        <w:rPr>
          <w:color w:val="000000"/>
          <w:sz w:val="16"/>
          <w:lang w:val="en-US"/>
        </w:rPr>
        <w:t>+ name;</w:t>
      </w:r>
      <w:r w:rsidRPr="00733D42">
        <w:rPr>
          <w:color w:val="000000"/>
          <w:sz w:val="16"/>
          <w:lang w:val="en-US"/>
        </w:rPr>
        <w:br/>
        <w:t xml:space="preserve">    }</w:t>
      </w:r>
      <w:r w:rsidRPr="00733D42">
        <w:rPr>
          <w:color w:val="000000"/>
          <w:sz w:val="16"/>
          <w:lang w:val="en-US"/>
        </w:rPr>
        <w:br/>
        <w:t>}</w:t>
      </w:r>
    </w:p>
    <w:p w:rsidR="00733D42" w:rsidRPr="00D55884" w:rsidRDefault="00733D42" w:rsidP="004C651C">
      <w:pPr>
        <w:rPr>
          <w:lang w:val="en-US"/>
        </w:rPr>
      </w:pPr>
    </w:p>
    <w:p w:rsidR="00733D42" w:rsidRDefault="00733D42" w:rsidP="004C651C">
      <w:r>
        <w:t>Модульный тест для этого класса:</w:t>
      </w:r>
    </w:p>
    <w:p w:rsidR="00733D42" w:rsidRPr="00733D42" w:rsidRDefault="00733D42" w:rsidP="00733D42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0000"/>
          <w:sz w:val="16"/>
          <w:lang w:val="en-US"/>
        </w:rPr>
      </w:pPr>
      <w:proofErr w:type="gramStart"/>
      <w:r w:rsidRPr="00733D42">
        <w:rPr>
          <w:b/>
          <w:bCs/>
          <w:color w:val="000080"/>
          <w:sz w:val="16"/>
          <w:lang w:val="en-US"/>
        </w:rPr>
        <w:t>import</w:t>
      </w:r>
      <w:proofErr w:type="gramEnd"/>
      <w:r w:rsidRPr="00733D42">
        <w:rPr>
          <w:b/>
          <w:bCs/>
          <w:color w:val="000080"/>
          <w:sz w:val="16"/>
          <w:lang w:val="en-US"/>
        </w:rPr>
        <w:t xml:space="preserve"> static </w:t>
      </w:r>
      <w:proofErr w:type="spellStart"/>
      <w:r w:rsidRPr="00733D42">
        <w:rPr>
          <w:color w:val="000000"/>
          <w:sz w:val="16"/>
          <w:lang w:val="en-US"/>
        </w:rPr>
        <w:t>org.junit.Assert</w:t>
      </w:r>
      <w:proofErr w:type="spellEnd"/>
      <w:r w:rsidRPr="00733D42">
        <w:rPr>
          <w:color w:val="000000"/>
          <w:sz w:val="16"/>
          <w:lang w:val="en-US"/>
        </w:rPr>
        <w:t>.*;</w:t>
      </w:r>
      <w:r w:rsidRPr="00733D42">
        <w:rPr>
          <w:color w:val="000000"/>
          <w:sz w:val="16"/>
          <w:lang w:val="en-US"/>
        </w:rPr>
        <w:br/>
      </w:r>
      <w:r w:rsidRPr="00733D42">
        <w:rPr>
          <w:color w:val="000000"/>
          <w:sz w:val="16"/>
          <w:lang w:val="en-US"/>
        </w:rPr>
        <w:br/>
      </w:r>
      <w:r w:rsidRPr="00733D42">
        <w:rPr>
          <w:i/>
          <w:iCs/>
          <w:color w:val="808080"/>
          <w:sz w:val="16"/>
          <w:lang w:val="en-US"/>
        </w:rPr>
        <w:t>/**</w:t>
      </w:r>
      <w:r w:rsidRPr="00733D42">
        <w:rPr>
          <w:i/>
          <w:iCs/>
          <w:color w:val="808080"/>
          <w:sz w:val="16"/>
          <w:lang w:val="en-US"/>
        </w:rPr>
        <w:br/>
        <w:t xml:space="preserve"> * Created by </w:t>
      </w:r>
      <w:proofErr w:type="spellStart"/>
      <w:r w:rsidRPr="00733D42">
        <w:rPr>
          <w:i/>
          <w:iCs/>
          <w:color w:val="808080"/>
          <w:sz w:val="16"/>
          <w:lang w:val="en-US"/>
        </w:rPr>
        <w:t>yanzin-sg</w:t>
      </w:r>
      <w:proofErr w:type="spellEnd"/>
      <w:r w:rsidRPr="00733D42">
        <w:rPr>
          <w:i/>
          <w:iCs/>
          <w:color w:val="808080"/>
          <w:sz w:val="16"/>
          <w:lang w:val="en-US"/>
        </w:rPr>
        <w:t xml:space="preserve"> on 23.08.2016.</w:t>
      </w:r>
      <w:r w:rsidRPr="00733D42">
        <w:rPr>
          <w:i/>
          <w:iCs/>
          <w:color w:val="808080"/>
          <w:sz w:val="16"/>
          <w:lang w:val="en-US"/>
        </w:rPr>
        <w:br/>
        <w:t xml:space="preserve"> */</w:t>
      </w:r>
      <w:r w:rsidRPr="00733D42">
        <w:rPr>
          <w:i/>
          <w:iCs/>
          <w:color w:val="808080"/>
          <w:sz w:val="16"/>
          <w:lang w:val="en-US"/>
        </w:rPr>
        <w:br/>
      </w:r>
      <w:r w:rsidRPr="00733D42">
        <w:rPr>
          <w:b/>
          <w:bCs/>
          <w:color w:val="000080"/>
          <w:sz w:val="16"/>
          <w:lang w:val="en-US"/>
        </w:rPr>
        <w:t xml:space="preserve">public class </w:t>
      </w:r>
      <w:proofErr w:type="spellStart"/>
      <w:r w:rsidRPr="00733D42">
        <w:rPr>
          <w:color w:val="000000"/>
          <w:sz w:val="16"/>
          <w:lang w:val="en-US"/>
        </w:rPr>
        <w:t>SimpleSampleTests</w:t>
      </w:r>
      <w:proofErr w:type="spellEnd"/>
      <w:r w:rsidRPr="00733D42">
        <w:rPr>
          <w:color w:val="000000"/>
          <w:sz w:val="16"/>
          <w:lang w:val="en-US"/>
        </w:rPr>
        <w:t xml:space="preserve"> {</w:t>
      </w:r>
      <w:r w:rsidRPr="00733D42">
        <w:rPr>
          <w:color w:val="000000"/>
          <w:sz w:val="16"/>
          <w:lang w:val="en-US"/>
        </w:rPr>
        <w:br/>
      </w:r>
      <w:r w:rsidRPr="00733D42">
        <w:rPr>
          <w:color w:val="000000"/>
          <w:sz w:val="16"/>
          <w:lang w:val="en-US"/>
        </w:rPr>
        <w:br/>
        <w:t xml:space="preserve">    </w:t>
      </w:r>
      <w:r w:rsidRPr="00733D42">
        <w:rPr>
          <w:color w:val="808000"/>
          <w:sz w:val="16"/>
          <w:lang w:val="en-US"/>
        </w:rPr>
        <w:t>@</w:t>
      </w:r>
      <w:proofErr w:type="spellStart"/>
      <w:r w:rsidRPr="00733D42">
        <w:rPr>
          <w:color w:val="808000"/>
          <w:sz w:val="16"/>
          <w:lang w:val="en-US"/>
        </w:rPr>
        <w:t>org.junit.BeforeClass</w:t>
      </w:r>
      <w:proofErr w:type="spellEnd"/>
      <w:r w:rsidRPr="00733D42">
        <w:rPr>
          <w:color w:val="808000"/>
          <w:sz w:val="16"/>
          <w:lang w:val="en-US"/>
        </w:rPr>
        <w:br/>
        <w:t xml:space="preserve">    </w:t>
      </w:r>
      <w:r w:rsidRPr="00733D42">
        <w:rPr>
          <w:b/>
          <w:bCs/>
          <w:color w:val="000080"/>
          <w:sz w:val="16"/>
          <w:lang w:val="en-US"/>
        </w:rPr>
        <w:t xml:space="preserve">public static void </w:t>
      </w:r>
      <w:proofErr w:type="spellStart"/>
      <w:r w:rsidRPr="00733D42">
        <w:rPr>
          <w:color w:val="000000"/>
          <w:sz w:val="16"/>
          <w:shd w:val="clear" w:color="auto" w:fill="E4E4FF"/>
          <w:lang w:val="en-US"/>
        </w:rPr>
        <w:t>setUpClass</w:t>
      </w:r>
      <w:proofErr w:type="spellEnd"/>
      <w:r w:rsidRPr="00733D42">
        <w:rPr>
          <w:color w:val="000000"/>
          <w:sz w:val="16"/>
          <w:lang w:val="en-US"/>
        </w:rPr>
        <w:t xml:space="preserve">() </w:t>
      </w:r>
      <w:r w:rsidRPr="00733D42">
        <w:rPr>
          <w:b/>
          <w:bCs/>
          <w:color w:val="000080"/>
          <w:sz w:val="16"/>
          <w:lang w:val="en-US"/>
        </w:rPr>
        <w:t xml:space="preserve">throws </w:t>
      </w:r>
      <w:r w:rsidRPr="00733D42">
        <w:rPr>
          <w:color w:val="000000"/>
          <w:sz w:val="16"/>
          <w:lang w:val="en-US"/>
        </w:rPr>
        <w:t>Exception {</w:t>
      </w:r>
      <w:r w:rsidRPr="00733D42">
        <w:rPr>
          <w:color w:val="000000"/>
          <w:sz w:val="16"/>
          <w:lang w:val="en-US"/>
        </w:rPr>
        <w:br/>
        <w:t xml:space="preserve">        </w:t>
      </w:r>
      <w:r w:rsidRPr="00733D42">
        <w:rPr>
          <w:i/>
          <w:iCs/>
          <w:color w:val="808080"/>
          <w:sz w:val="16"/>
          <w:lang w:val="en-US"/>
        </w:rPr>
        <w:t xml:space="preserve">// </w:t>
      </w:r>
      <w:r w:rsidRPr="00733D42">
        <w:rPr>
          <w:i/>
          <w:iCs/>
          <w:color w:val="808080"/>
          <w:sz w:val="16"/>
        </w:rPr>
        <w:t>код</w:t>
      </w:r>
      <w:r w:rsidRPr="00733D42">
        <w:rPr>
          <w:i/>
          <w:iCs/>
          <w:color w:val="808080"/>
          <w:sz w:val="16"/>
          <w:lang w:val="en-US"/>
        </w:rPr>
        <w:t xml:space="preserve">, </w:t>
      </w:r>
      <w:r w:rsidRPr="00733D42">
        <w:rPr>
          <w:i/>
          <w:iCs/>
          <w:color w:val="808080"/>
          <w:sz w:val="16"/>
        </w:rPr>
        <w:t>инициализирующий</w:t>
      </w:r>
      <w:r w:rsidRPr="00733D42">
        <w:rPr>
          <w:i/>
          <w:iCs/>
          <w:color w:val="808080"/>
          <w:sz w:val="16"/>
          <w:lang w:val="en-US"/>
        </w:rPr>
        <w:t xml:space="preserve"> </w:t>
      </w:r>
      <w:r w:rsidRPr="00733D42">
        <w:rPr>
          <w:i/>
          <w:iCs/>
          <w:color w:val="808080"/>
          <w:sz w:val="16"/>
        </w:rPr>
        <w:t>среду</w:t>
      </w:r>
      <w:r w:rsidRPr="00733D42">
        <w:rPr>
          <w:i/>
          <w:iCs/>
          <w:color w:val="808080"/>
          <w:sz w:val="16"/>
          <w:lang w:val="en-US"/>
        </w:rPr>
        <w:t xml:space="preserve"> </w:t>
      </w:r>
      <w:r w:rsidRPr="00733D42">
        <w:rPr>
          <w:i/>
          <w:iCs/>
          <w:color w:val="808080"/>
          <w:sz w:val="16"/>
        </w:rPr>
        <w:t>выполнения</w:t>
      </w:r>
      <w:r w:rsidRPr="00733D42">
        <w:rPr>
          <w:i/>
          <w:iCs/>
          <w:color w:val="808080"/>
          <w:sz w:val="16"/>
          <w:lang w:val="en-US"/>
        </w:rPr>
        <w:t xml:space="preserve"> </w:t>
      </w:r>
      <w:r w:rsidRPr="00733D42">
        <w:rPr>
          <w:i/>
          <w:iCs/>
          <w:color w:val="808080"/>
          <w:sz w:val="16"/>
        </w:rPr>
        <w:t>сценария</w:t>
      </w:r>
      <w:r w:rsidRPr="00733D42">
        <w:rPr>
          <w:i/>
          <w:iCs/>
          <w:color w:val="808080"/>
          <w:sz w:val="16"/>
          <w:lang w:val="en-US"/>
        </w:rPr>
        <w:br/>
        <w:t xml:space="preserve">        </w:t>
      </w:r>
      <w:proofErr w:type="spellStart"/>
      <w:r w:rsidRPr="00733D42">
        <w:rPr>
          <w:color w:val="000000"/>
          <w:sz w:val="16"/>
          <w:lang w:val="en-US"/>
        </w:rPr>
        <w:t>System.</w:t>
      </w:r>
      <w:r w:rsidRPr="00733D42">
        <w:rPr>
          <w:b/>
          <w:bCs/>
          <w:i/>
          <w:iCs/>
          <w:color w:val="660E7A"/>
          <w:sz w:val="16"/>
          <w:lang w:val="en-US"/>
        </w:rPr>
        <w:t>out</w:t>
      </w:r>
      <w:r w:rsidRPr="00733D42">
        <w:rPr>
          <w:color w:val="000000"/>
          <w:sz w:val="16"/>
          <w:lang w:val="en-US"/>
        </w:rPr>
        <w:t>.println</w:t>
      </w:r>
      <w:proofErr w:type="spellEnd"/>
      <w:r w:rsidRPr="00733D42">
        <w:rPr>
          <w:color w:val="000000"/>
          <w:sz w:val="16"/>
          <w:lang w:val="en-US"/>
        </w:rPr>
        <w:t>(</w:t>
      </w:r>
      <w:r w:rsidRPr="00733D42">
        <w:rPr>
          <w:b/>
          <w:bCs/>
          <w:color w:val="008000"/>
          <w:sz w:val="16"/>
          <w:lang w:val="en-US"/>
        </w:rPr>
        <w:t>"</w:t>
      </w:r>
      <w:proofErr w:type="spellStart"/>
      <w:r w:rsidRPr="00733D42">
        <w:rPr>
          <w:b/>
          <w:bCs/>
          <w:color w:val="008000"/>
          <w:sz w:val="16"/>
          <w:lang w:val="en-US"/>
        </w:rPr>
        <w:t>setUpClass</w:t>
      </w:r>
      <w:proofErr w:type="spellEnd"/>
      <w:r w:rsidRPr="00733D42">
        <w:rPr>
          <w:b/>
          <w:bCs/>
          <w:color w:val="008000"/>
          <w:sz w:val="16"/>
          <w:lang w:val="en-US"/>
        </w:rPr>
        <w:t>() called"</w:t>
      </w:r>
      <w:r w:rsidRPr="00733D42">
        <w:rPr>
          <w:color w:val="000000"/>
          <w:sz w:val="16"/>
          <w:lang w:val="en-US"/>
        </w:rPr>
        <w:t>);</w:t>
      </w:r>
      <w:r w:rsidRPr="00733D42">
        <w:rPr>
          <w:color w:val="000000"/>
          <w:sz w:val="16"/>
          <w:lang w:val="en-US"/>
        </w:rPr>
        <w:br/>
        <w:t xml:space="preserve">    }</w:t>
      </w:r>
      <w:r w:rsidRPr="00733D42">
        <w:rPr>
          <w:color w:val="000000"/>
          <w:sz w:val="16"/>
          <w:lang w:val="en-US"/>
        </w:rPr>
        <w:br/>
      </w:r>
      <w:r w:rsidRPr="00733D42">
        <w:rPr>
          <w:color w:val="000000"/>
          <w:sz w:val="16"/>
          <w:lang w:val="en-US"/>
        </w:rPr>
        <w:br/>
        <w:t xml:space="preserve">    </w:t>
      </w:r>
      <w:r w:rsidRPr="00733D42">
        <w:rPr>
          <w:color w:val="808000"/>
          <w:sz w:val="16"/>
          <w:lang w:val="en-US"/>
        </w:rPr>
        <w:t>@</w:t>
      </w:r>
      <w:proofErr w:type="spellStart"/>
      <w:r w:rsidRPr="00733D42">
        <w:rPr>
          <w:color w:val="808000"/>
          <w:sz w:val="16"/>
          <w:lang w:val="en-US"/>
        </w:rPr>
        <w:t>org.junit.AfterClass</w:t>
      </w:r>
      <w:proofErr w:type="spellEnd"/>
      <w:r w:rsidRPr="00733D42">
        <w:rPr>
          <w:color w:val="808000"/>
          <w:sz w:val="16"/>
          <w:lang w:val="en-US"/>
        </w:rPr>
        <w:br/>
        <w:t xml:space="preserve">    </w:t>
      </w:r>
      <w:r w:rsidRPr="00733D42">
        <w:rPr>
          <w:b/>
          <w:bCs/>
          <w:color w:val="000080"/>
          <w:sz w:val="16"/>
          <w:lang w:val="en-US"/>
        </w:rPr>
        <w:t xml:space="preserve">public static void </w:t>
      </w:r>
      <w:proofErr w:type="spellStart"/>
      <w:r w:rsidRPr="00733D42">
        <w:rPr>
          <w:color w:val="000000"/>
          <w:sz w:val="16"/>
          <w:lang w:val="en-US"/>
        </w:rPr>
        <w:t>tearDownClass</w:t>
      </w:r>
      <w:proofErr w:type="spellEnd"/>
      <w:r w:rsidRPr="00733D42">
        <w:rPr>
          <w:color w:val="000000"/>
          <w:sz w:val="16"/>
          <w:lang w:val="en-US"/>
        </w:rPr>
        <w:t xml:space="preserve">() </w:t>
      </w:r>
      <w:r w:rsidRPr="00733D42">
        <w:rPr>
          <w:b/>
          <w:bCs/>
          <w:color w:val="000080"/>
          <w:sz w:val="16"/>
          <w:lang w:val="en-US"/>
        </w:rPr>
        <w:t xml:space="preserve">throws </w:t>
      </w:r>
      <w:r w:rsidRPr="00733D42">
        <w:rPr>
          <w:color w:val="000000"/>
          <w:sz w:val="16"/>
          <w:lang w:val="en-US"/>
        </w:rPr>
        <w:t>Exception {</w:t>
      </w:r>
      <w:r w:rsidRPr="00733D42">
        <w:rPr>
          <w:color w:val="000000"/>
          <w:sz w:val="16"/>
          <w:lang w:val="en-US"/>
        </w:rPr>
        <w:br/>
        <w:t xml:space="preserve">        </w:t>
      </w:r>
      <w:r w:rsidRPr="00733D42">
        <w:rPr>
          <w:i/>
          <w:iCs/>
          <w:color w:val="808080"/>
          <w:sz w:val="16"/>
          <w:lang w:val="en-US"/>
        </w:rPr>
        <w:t xml:space="preserve">// </w:t>
      </w:r>
      <w:r w:rsidRPr="00733D42">
        <w:rPr>
          <w:i/>
          <w:iCs/>
          <w:color w:val="808080"/>
          <w:sz w:val="16"/>
        </w:rPr>
        <w:t>код</w:t>
      </w:r>
      <w:r w:rsidRPr="00733D42">
        <w:rPr>
          <w:i/>
          <w:iCs/>
          <w:color w:val="808080"/>
          <w:sz w:val="16"/>
          <w:lang w:val="en-US"/>
        </w:rPr>
        <w:t xml:space="preserve">, </w:t>
      </w:r>
      <w:r w:rsidRPr="00733D42">
        <w:rPr>
          <w:i/>
          <w:iCs/>
          <w:color w:val="808080"/>
          <w:sz w:val="16"/>
        </w:rPr>
        <w:t>очищающий</w:t>
      </w:r>
      <w:r w:rsidRPr="00733D42">
        <w:rPr>
          <w:i/>
          <w:iCs/>
          <w:color w:val="808080"/>
          <w:sz w:val="16"/>
          <w:lang w:val="en-US"/>
        </w:rPr>
        <w:t xml:space="preserve"> </w:t>
      </w:r>
      <w:r w:rsidRPr="00733D42">
        <w:rPr>
          <w:i/>
          <w:iCs/>
          <w:color w:val="808080"/>
          <w:sz w:val="16"/>
        </w:rPr>
        <w:t>среду</w:t>
      </w:r>
      <w:r w:rsidRPr="00733D42">
        <w:rPr>
          <w:i/>
          <w:iCs/>
          <w:color w:val="808080"/>
          <w:sz w:val="16"/>
          <w:lang w:val="en-US"/>
        </w:rPr>
        <w:t xml:space="preserve"> </w:t>
      </w:r>
      <w:r w:rsidRPr="00733D42">
        <w:rPr>
          <w:i/>
          <w:iCs/>
          <w:color w:val="808080"/>
          <w:sz w:val="16"/>
        </w:rPr>
        <w:t>после</w:t>
      </w:r>
      <w:r w:rsidRPr="00733D42">
        <w:rPr>
          <w:i/>
          <w:iCs/>
          <w:color w:val="808080"/>
          <w:sz w:val="16"/>
          <w:lang w:val="en-US"/>
        </w:rPr>
        <w:t xml:space="preserve"> </w:t>
      </w:r>
      <w:r w:rsidRPr="00733D42">
        <w:rPr>
          <w:i/>
          <w:iCs/>
          <w:color w:val="808080"/>
          <w:sz w:val="16"/>
        </w:rPr>
        <w:t>выполнения</w:t>
      </w:r>
      <w:r w:rsidRPr="00733D42">
        <w:rPr>
          <w:i/>
          <w:iCs/>
          <w:color w:val="808080"/>
          <w:sz w:val="16"/>
          <w:lang w:val="en-US"/>
        </w:rPr>
        <w:t xml:space="preserve"> </w:t>
      </w:r>
      <w:r w:rsidRPr="00733D42">
        <w:rPr>
          <w:i/>
          <w:iCs/>
          <w:color w:val="808080"/>
          <w:sz w:val="16"/>
        </w:rPr>
        <w:t>сценария</w:t>
      </w:r>
      <w:r w:rsidRPr="00733D42">
        <w:rPr>
          <w:i/>
          <w:iCs/>
          <w:color w:val="808080"/>
          <w:sz w:val="16"/>
          <w:lang w:val="en-US"/>
        </w:rPr>
        <w:br/>
        <w:t xml:space="preserve">        </w:t>
      </w:r>
      <w:proofErr w:type="spellStart"/>
      <w:r w:rsidRPr="00733D42">
        <w:rPr>
          <w:color w:val="000000"/>
          <w:sz w:val="16"/>
          <w:lang w:val="en-US"/>
        </w:rPr>
        <w:t>System.</w:t>
      </w:r>
      <w:r w:rsidRPr="00733D42">
        <w:rPr>
          <w:b/>
          <w:bCs/>
          <w:i/>
          <w:iCs/>
          <w:color w:val="660E7A"/>
          <w:sz w:val="16"/>
          <w:lang w:val="en-US"/>
        </w:rPr>
        <w:t>out</w:t>
      </w:r>
      <w:r w:rsidRPr="00733D42">
        <w:rPr>
          <w:color w:val="000000"/>
          <w:sz w:val="16"/>
          <w:lang w:val="en-US"/>
        </w:rPr>
        <w:t>.println</w:t>
      </w:r>
      <w:proofErr w:type="spellEnd"/>
      <w:r w:rsidRPr="00733D42">
        <w:rPr>
          <w:color w:val="000000"/>
          <w:sz w:val="16"/>
          <w:lang w:val="en-US"/>
        </w:rPr>
        <w:t>(</w:t>
      </w:r>
      <w:r w:rsidRPr="00733D42">
        <w:rPr>
          <w:b/>
          <w:bCs/>
          <w:color w:val="008000"/>
          <w:sz w:val="16"/>
          <w:lang w:val="en-US"/>
        </w:rPr>
        <w:t>"</w:t>
      </w:r>
      <w:proofErr w:type="spellStart"/>
      <w:r w:rsidRPr="00733D42">
        <w:rPr>
          <w:b/>
          <w:bCs/>
          <w:color w:val="008000"/>
          <w:sz w:val="16"/>
          <w:lang w:val="en-US"/>
        </w:rPr>
        <w:t>tearDownClass</w:t>
      </w:r>
      <w:proofErr w:type="spellEnd"/>
      <w:r w:rsidRPr="00733D42">
        <w:rPr>
          <w:b/>
          <w:bCs/>
          <w:color w:val="008000"/>
          <w:sz w:val="16"/>
          <w:lang w:val="en-US"/>
        </w:rPr>
        <w:t>() called"</w:t>
      </w:r>
      <w:r w:rsidRPr="00733D42">
        <w:rPr>
          <w:color w:val="000000"/>
          <w:sz w:val="16"/>
          <w:lang w:val="en-US"/>
        </w:rPr>
        <w:t>);</w:t>
      </w:r>
      <w:r w:rsidRPr="00733D42">
        <w:rPr>
          <w:color w:val="000000"/>
          <w:sz w:val="16"/>
          <w:lang w:val="en-US"/>
        </w:rPr>
        <w:br/>
        <w:t xml:space="preserve">    }</w:t>
      </w:r>
      <w:r w:rsidRPr="00733D42">
        <w:rPr>
          <w:color w:val="000000"/>
          <w:sz w:val="16"/>
          <w:lang w:val="en-US"/>
        </w:rPr>
        <w:br/>
      </w:r>
      <w:r w:rsidRPr="00733D42">
        <w:rPr>
          <w:color w:val="000000"/>
          <w:sz w:val="16"/>
          <w:lang w:val="en-US"/>
        </w:rPr>
        <w:br/>
        <w:t xml:space="preserve">    </w:t>
      </w:r>
      <w:r w:rsidRPr="00733D42">
        <w:rPr>
          <w:color w:val="808000"/>
          <w:sz w:val="16"/>
          <w:lang w:val="en-US"/>
        </w:rPr>
        <w:t>@</w:t>
      </w:r>
      <w:proofErr w:type="spellStart"/>
      <w:r w:rsidRPr="00733D42">
        <w:rPr>
          <w:color w:val="808000"/>
          <w:sz w:val="16"/>
          <w:lang w:val="en-US"/>
        </w:rPr>
        <w:t>org.junit.Before</w:t>
      </w:r>
      <w:proofErr w:type="spellEnd"/>
      <w:r w:rsidRPr="00733D42">
        <w:rPr>
          <w:color w:val="808000"/>
          <w:sz w:val="16"/>
          <w:lang w:val="en-US"/>
        </w:rPr>
        <w:br/>
        <w:t xml:space="preserve">    </w:t>
      </w:r>
      <w:r w:rsidRPr="00733D42">
        <w:rPr>
          <w:b/>
          <w:bCs/>
          <w:color w:val="000080"/>
          <w:sz w:val="16"/>
          <w:lang w:val="en-US"/>
        </w:rPr>
        <w:t xml:space="preserve">public void </w:t>
      </w:r>
      <w:r w:rsidRPr="00733D42">
        <w:rPr>
          <w:color w:val="000000"/>
          <w:sz w:val="16"/>
          <w:lang w:val="en-US"/>
        </w:rPr>
        <w:t xml:space="preserve">setUp() </w:t>
      </w:r>
      <w:r w:rsidRPr="00733D42">
        <w:rPr>
          <w:b/>
          <w:bCs/>
          <w:color w:val="000080"/>
          <w:sz w:val="16"/>
          <w:lang w:val="en-US"/>
        </w:rPr>
        <w:t xml:space="preserve">throws </w:t>
      </w:r>
      <w:r w:rsidRPr="00733D42">
        <w:rPr>
          <w:color w:val="000000"/>
          <w:sz w:val="16"/>
          <w:lang w:val="en-US"/>
        </w:rPr>
        <w:t>Exception {</w:t>
      </w:r>
      <w:r w:rsidRPr="00733D42">
        <w:rPr>
          <w:color w:val="000000"/>
          <w:sz w:val="16"/>
          <w:lang w:val="en-US"/>
        </w:rPr>
        <w:br/>
        <w:t xml:space="preserve">        </w:t>
      </w:r>
      <w:r w:rsidRPr="00733D42">
        <w:rPr>
          <w:i/>
          <w:iCs/>
          <w:color w:val="808080"/>
          <w:sz w:val="16"/>
          <w:lang w:val="en-US"/>
        </w:rPr>
        <w:t xml:space="preserve">// </w:t>
      </w:r>
      <w:r w:rsidRPr="00733D42">
        <w:rPr>
          <w:i/>
          <w:iCs/>
          <w:color w:val="808080"/>
          <w:sz w:val="16"/>
        </w:rPr>
        <w:t>код</w:t>
      </w:r>
      <w:r w:rsidRPr="00733D42">
        <w:rPr>
          <w:i/>
          <w:iCs/>
          <w:color w:val="808080"/>
          <w:sz w:val="16"/>
          <w:lang w:val="en-US"/>
        </w:rPr>
        <w:t xml:space="preserve">, </w:t>
      </w:r>
      <w:r w:rsidRPr="00733D42">
        <w:rPr>
          <w:i/>
          <w:iCs/>
          <w:color w:val="808080"/>
          <w:sz w:val="16"/>
        </w:rPr>
        <w:t>инициализирующий</w:t>
      </w:r>
      <w:r w:rsidRPr="00733D42">
        <w:rPr>
          <w:i/>
          <w:iCs/>
          <w:color w:val="808080"/>
          <w:sz w:val="16"/>
          <w:lang w:val="en-US"/>
        </w:rPr>
        <w:t xml:space="preserve"> </w:t>
      </w:r>
      <w:r w:rsidRPr="00733D42">
        <w:rPr>
          <w:i/>
          <w:iCs/>
          <w:color w:val="808080"/>
          <w:sz w:val="16"/>
        </w:rPr>
        <w:t>среду</w:t>
      </w:r>
      <w:r w:rsidRPr="00733D42">
        <w:rPr>
          <w:i/>
          <w:iCs/>
          <w:color w:val="808080"/>
          <w:sz w:val="16"/>
          <w:lang w:val="en-US"/>
        </w:rPr>
        <w:t xml:space="preserve"> </w:t>
      </w:r>
      <w:r w:rsidRPr="00733D42">
        <w:rPr>
          <w:i/>
          <w:iCs/>
          <w:color w:val="808080"/>
          <w:sz w:val="16"/>
        </w:rPr>
        <w:t>перед</w:t>
      </w:r>
      <w:r w:rsidRPr="00733D42">
        <w:rPr>
          <w:i/>
          <w:iCs/>
          <w:color w:val="808080"/>
          <w:sz w:val="16"/>
          <w:lang w:val="en-US"/>
        </w:rPr>
        <w:t xml:space="preserve"> </w:t>
      </w:r>
      <w:r w:rsidRPr="00733D42">
        <w:rPr>
          <w:i/>
          <w:iCs/>
          <w:color w:val="808080"/>
          <w:sz w:val="16"/>
        </w:rPr>
        <w:t>выполнением</w:t>
      </w:r>
      <w:r w:rsidRPr="00733D42">
        <w:rPr>
          <w:i/>
          <w:iCs/>
          <w:color w:val="808080"/>
          <w:sz w:val="16"/>
          <w:lang w:val="en-US"/>
        </w:rPr>
        <w:t xml:space="preserve"> </w:t>
      </w:r>
      <w:r w:rsidRPr="00733D42">
        <w:rPr>
          <w:i/>
          <w:iCs/>
          <w:color w:val="808080"/>
          <w:sz w:val="16"/>
        </w:rPr>
        <w:t>каждого</w:t>
      </w:r>
      <w:r w:rsidRPr="00733D42">
        <w:rPr>
          <w:i/>
          <w:iCs/>
          <w:color w:val="808080"/>
          <w:sz w:val="16"/>
          <w:lang w:val="en-US"/>
        </w:rPr>
        <w:t xml:space="preserve"> </w:t>
      </w:r>
      <w:r w:rsidRPr="00733D42">
        <w:rPr>
          <w:i/>
          <w:iCs/>
          <w:color w:val="808080"/>
          <w:sz w:val="16"/>
        </w:rPr>
        <w:t>тестового</w:t>
      </w:r>
      <w:r w:rsidRPr="00733D42">
        <w:rPr>
          <w:i/>
          <w:iCs/>
          <w:color w:val="808080"/>
          <w:sz w:val="16"/>
          <w:lang w:val="en-US"/>
        </w:rPr>
        <w:t xml:space="preserve"> </w:t>
      </w:r>
      <w:r w:rsidRPr="00733D42">
        <w:rPr>
          <w:i/>
          <w:iCs/>
          <w:color w:val="808080"/>
          <w:sz w:val="16"/>
        </w:rPr>
        <w:t>случая</w:t>
      </w:r>
      <w:r w:rsidRPr="00733D42">
        <w:rPr>
          <w:i/>
          <w:iCs/>
          <w:color w:val="808080"/>
          <w:sz w:val="16"/>
          <w:lang w:val="en-US"/>
        </w:rPr>
        <w:t xml:space="preserve"> (</w:t>
      </w:r>
      <w:r w:rsidRPr="00733D42">
        <w:rPr>
          <w:i/>
          <w:iCs/>
          <w:color w:val="808080"/>
          <w:sz w:val="16"/>
        </w:rPr>
        <w:t>метода</w:t>
      </w:r>
      <w:r w:rsidRPr="00733D42">
        <w:rPr>
          <w:i/>
          <w:iCs/>
          <w:color w:val="808080"/>
          <w:sz w:val="16"/>
          <w:lang w:val="en-US"/>
        </w:rPr>
        <w:t>)</w:t>
      </w:r>
      <w:r w:rsidRPr="00733D42">
        <w:rPr>
          <w:i/>
          <w:iCs/>
          <w:color w:val="808080"/>
          <w:sz w:val="16"/>
          <w:lang w:val="en-US"/>
        </w:rPr>
        <w:br/>
        <w:t xml:space="preserve">        </w:t>
      </w:r>
      <w:proofErr w:type="spellStart"/>
      <w:r w:rsidRPr="00733D42">
        <w:rPr>
          <w:color w:val="000000"/>
          <w:sz w:val="16"/>
          <w:lang w:val="en-US"/>
        </w:rPr>
        <w:t>System.</w:t>
      </w:r>
      <w:r w:rsidRPr="00733D42">
        <w:rPr>
          <w:b/>
          <w:bCs/>
          <w:i/>
          <w:iCs/>
          <w:color w:val="660E7A"/>
          <w:sz w:val="16"/>
          <w:lang w:val="en-US"/>
        </w:rPr>
        <w:t>out</w:t>
      </w:r>
      <w:r w:rsidRPr="00733D42">
        <w:rPr>
          <w:color w:val="000000"/>
          <w:sz w:val="16"/>
          <w:lang w:val="en-US"/>
        </w:rPr>
        <w:t>.println</w:t>
      </w:r>
      <w:proofErr w:type="spellEnd"/>
      <w:r w:rsidRPr="00733D42">
        <w:rPr>
          <w:color w:val="000000"/>
          <w:sz w:val="16"/>
          <w:lang w:val="en-US"/>
        </w:rPr>
        <w:t>(</w:t>
      </w:r>
      <w:r w:rsidRPr="00733D42">
        <w:rPr>
          <w:b/>
          <w:bCs/>
          <w:color w:val="008000"/>
          <w:sz w:val="16"/>
          <w:lang w:val="en-US"/>
        </w:rPr>
        <w:t>"setUp() called"</w:t>
      </w:r>
      <w:r w:rsidRPr="00733D42">
        <w:rPr>
          <w:color w:val="000000"/>
          <w:sz w:val="16"/>
          <w:lang w:val="en-US"/>
        </w:rPr>
        <w:t>);</w:t>
      </w:r>
      <w:r w:rsidRPr="00733D42">
        <w:rPr>
          <w:color w:val="000000"/>
          <w:sz w:val="16"/>
          <w:lang w:val="en-US"/>
        </w:rPr>
        <w:br/>
      </w:r>
      <w:r w:rsidRPr="00733D42">
        <w:rPr>
          <w:color w:val="000000"/>
          <w:sz w:val="16"/>
          <w:lang w:val="en-US"/>
        </w:rPr>
        <w:lastRenderedPageBreak/>
        <w:t xml:space="preserve">    }</w:t>
      </w:r>
      <w:r w:rsidRPr="00733D42">
        <w:rPr>
          <w:color w:val="000000"/>
          <w:sz w:val="16"/>
          <w:lang w:val="en-US"/>
        </w:rPr>
        <w:br/>
      </w:r>
      <w:r w:rsidRPr="00733D42">
        <w:rPr>
          <w:color w:val="000000"/>
          <w:sz w:val="16"/>
          <w:lang w:val="en-US"/>
        </w:rPr>
        <w:br/>
        <w:t xml:space="preserve">    </w:t>
      </w:r>
      <w:r w:rsidRPr="00733D42">
        <w:rPr>
          <w:color w:val="808000"/>
          <w:sz w:val="16"/>
          <w:lang w:val="en-US"/>
        </w:rPr>
        <w:t>@</w:t>
      </w:r>
      <w:proofErr w:type="spellStart"/>
      <w:r w:rsidRPr="00733D42">
        <w:rPr>
          <w:color w:val="808000"/>
          <w:sz w:val="16"/>
          <w:lang w:val="en-US"/>
        </w:rPr>
        <w:t>org.junit.After</w:t>
      </w:r>
      <w:proofErr w:type="spellEnd"/>
      <w:r w:rsidRPr="00733D42">
        <w:rPr>
          <w:color w:val="808000"/>
          <w:sz w:val="16"/>
          <w:lang w:val="en-US"/>
        </w:rPr>
        <w:br/>
        <w:t xml:space="preserve">    </w:t>
      </w:r>
      <w:r w:rsidRPr="00733D42">
        <w:rPr>
          <w:b/>
          <w:bCs/>
          <w:color w:val="000080"/>
          <w:sz w:val="16"/>
          <w:lang w:val="en-US"/>
        </w:rPr>
        <w:t xml:space="preserve">public void </w:t>
      </w:r>
      <w:r w:rsidRPr="00733D42">
        <w:rPr>
          <w:color w:val="000000"/>
          <w:sz w:val="16"/>
          <w:lang w:val="en-US"/>
        </w:rPr>
        <w:t xml:space="preserve">tearDown() </w:t>
      </w:r>
      <w:r w:rsidRPr="00733D42">
        <w:rPr>
          <w:b/>
          <w:bCs/>
          <w:color w:val="000080"/>
          <w:sz w:val="16"/>
          <w:lang w:val="en-US"/>
        </w:rPr>
        <w:t xml:space="preserve">throws </w:t>
      </w:r>
      <w:r w:rsidRPr="00733D42">
        <w:rPr>
          <w:color w:val="000000"/>
          <w:sz w:val="16"/>
          <w:lang w:val="en-US"/>
        </w:rPr>
        <w:t>Exception {</w:t>
      </w:r>
      <w:r w:rsidRPr="00733D42">
        <w:rPr>
          <w:color w:val="000000"/>
          <w:sz w:val="16"/>
          <w:lang w:val="en-US"/>
        </w:rPr>
        <w:br/>
        <w:t xml:space="preserve">        </w:t>
      </w:r>
      <w:r w:rsidRPr="00733D42">
        <w:rPr>
          <w:i/>
          <w:iCs/>
          <w:color w:val="808080"/>
          <w:sz w:val="16"/>
          <w:lang w:val="en-US"/>
        </w:rPr>
        <w:t xml:space="preserve">// </w:t>
      </w:r>
      <w:r w:rsidRPr="00733D42">
        <w:rPr>
          <w:i/>
          <w:iCs/>
          <w:color w:val="808080"/>
          <w:sz w:val="16"/>
        </w:rPr>
        <w:t>код</w:t>
      </w:r>
      <w:r w:rsidRPr="00733D42">
        <w:rPr>
          <w:i/>
          <w:iCs/>
          <w:color w:val="808080"/>
          <w:sz w:val="16"/>
          <w:lang w:val="en-US"/>
        </w:rPr>
        <w:t xml:space="preserve">, </w:t>
      </w:r>
      <w:r w:rsidRPr="00733D42">
        <w:rPr>
          <w:i/>
          <w:iCs/>
          <w:color w:val="808080"/>
          <w:sz w:val="16"/>
        </w:rPr>
        <w:t>восстанавливающий</w:t>
      </w:r>
      <w:r w:rsidRPr="00733D42">
        <w:rPr>
          <w:i/>
          <w:iCs/>
          <w:color w:val="808080"/>
          <w:sz w:val="16"/>
          <w:lang w:val="en-US"/>
        </w:rPr>
        <w:t xml:space="preserve"> </w:t>
      </w:r>
      <w:r w:rsidRPr="00733D42">
        <w:rPr>
          <w:i/>
          <w:iCs/>
          <w:color w:val="808080"/>
          <w:sz w:val="16"/>
        </w:rPr>
        <w:t>среду</w:t>
      </w:r>
      <w:r w:rsidRPr="00733D42">
        <w:rPr>
          <w:i/>
          <w:iCs/>
          <w:color w:val="808080"/>
          <w:sz w:val="16"/>
          <w:lang w:val="en-US"/>
        </w:rPr>
        <w:t xml:space="preserve"> </w:t>
      </w:r>
      <w:r w:rsidRPr="00733D42">
        <w:rPr>
          <w:i/>
          <w:iCs/>
          <w:color w:val="808080"/>
          <w:sz w:val="16"/>
        </w:rPr>
        <w:t>после</w:t>
      </w:r>
      <w:r w:rsidRPr="00733D42">
        <w:rPr>
          <w:i/>
          <w:iCs/>
          <w:color w:val="808080"/>
          <w:sz w:val="16"/>
          <w:lang w:val="en-US"/>
        </w:rPr>
        <w:t xml:space="preserve"> </w:t>
      </w:r>
      <w:r w:rsidRPr="00733D42">
        <w:rPr>
          <w:i/>
          <w:iCs/>
          <w:color w:val="808080"/>
          <w:sz w:val="16"/>
        </w:rPr>
        <w:t>выполнения</w:t>
      </w:r>
      <w:r w:rsidRPr="00733D42">
        <w:rPr>
          <w:i/>
          <w:iCs/>
          <w:color w:val="808080"/>
          <w:sz w:val="16"/>
          <w:lang w:val="en-US"/>
        </w:rPr>
        <w:t xml:space="preserve"> </w:t>
      </w:r>
      <w:r w:rsidRPr="00733D42">
        <w:rPr>
          <w:i/>
          <w:iCs/>
          <w:color w:val="808080"/>
          <w:sz w:val="16"/>
        </w:rPr>
        <w:t>каждого</w:t>
      </w:r>
      <w:r w:rsidRPr="00733D42">
        <w:rPr>
          <w:i/>
          <w:iCs/>
          <w:color w:val="808080"/>
          <w:sz w:val="16"/>
          <w:lang w:val="en-US"/>
        </w:rPr>
        <w:t xml:space="preserve"> </w:t>
      </w:r>
      <w:r w:rsidRPr="00733D42">
        <w:rPr>
          <w:i/>
          <w:iCs/>
          <w:color w:val="808080"/>
          <w:sz w:val="16"/>
        </w:rPr>
        <w:t>тестового</w:t>
      </w:r>
      <w:r w:rsidRPr="00733D42">
        <w:rPr>
          <w:i/>
          <w:iCs/>
          <w:color w:val="808080"/>
          <w:sz w:val="16"/>
          <w:lang w:val="en-US"/>
        </w:rPr>
        <w:t xml:space="preserve"> </w:t>
      </w:r>
      <w:r w:rsidRPr="00733D42">
        <w:rPr>
          <w:i/>
          <w:iCs/>
          <w:color w:val="808080"/>
          <w:sz w:val="16"/>
        </w:rPr>
        <w:t>случая</w:t>
      </w:r>
      <w:r w:rsidRPr="00733D42">
        <w:rPr>
          <w:i/>
          <w:iCs/>
          <w:color w:val="808080"/>
          <w:sz w:val="16"/>
          <w:lang w:val="en-US"/>
        </w:rPr>
        <w:t xml:space="preserve"> (</w:t>
      </w:r>
      <w:r w:rsidRPr="00733D42">
        <w:rPr>
          <w:i/>
          <w:iCs/>
          <w:color w:val="808080"/>
          <w:sz w:val="16"/>
        </w:rPr>
        <w:t>метода</w:t>
      </w:r>
      <w:r w:rsidRPr="00733D42">
        <w:rPr>
          <w:i/>
          <w:iCs/>
          <w:color w:val="808080"/>
          <w:sz w:val="16"/>
          <w:lang w:val="en-US"/>
        </w:rPr>
        <w:t>)</w:t>
      </w:r>
      <w:r w:rsidRPr="00733D42">
        <w:rPr>
          <w:i/>
          <w:iCs/>
          <w:color w:val="808080"/>
          <w:sz w:val="16"/>
          <w:lang w:val="en-US"/>
        </w:rPr>
        <w:br/>
        <w:t xml:space="preserve">        </w:t>
      </w:r>
      <w:proofErr w:type="spellStart"/>
      <w:r w:rsidRPr="00733D42">
        <w:rPr>
          <w:color w:val="000000"/>
          <w:sz w:val="16"/>
          <w:lang w:val="en-US"/>
        </w:rPr>
        <w:t>System.</w:t>
      </w:r>
      <w:r w:rsidRPr="00733D42">
        <w:rPr>
          <w:b/>
          <w:bCs/>
          <w:i/>
          <w:iCs/>
          <w:color w:val="660E7A"/>
          <w:sz w:val="16"/>
          <w:lang w:val="en-US"/>
        </w:rPr>
        <w:t>out</w:t>
      </w:r>
      <w:r w:rsidRPr="00733D42">
        <w:rPr>
          <w:color w:val="000000"/>
          <w:sz w:val="16"/>
          <w:lang w:val="en-US"/>
        </w:rPr>
        <w:t>.println</w:t>
      </w:r>
      <w:proofErr w:type="spellEnd"/>
      <w:r w:rsidRPr="00733D42">
        <w:rPr>
          <w:color w:val="000000"/>
          <w:sz w:val="16"/>
          <w:lang w:val="en-US"/>
        </w:rPr>
        <w:t>(</w:t>
      </w:r>
      <w:r w:rsidRPr="00733D42">
        <w:rPr>
          <w:b/>
          <w:bCs/>
          <w:color w:val="008000"/>
          <w:sz w:val="16"/>
          <w:lang w:val="en-US"/>
        </w:rPr>
        <w:t>"tearDown() called"</w:t>
      </w:r>
      <w:r w:rsidRPr="00733D42">
        <w:rPr>
          <w:color w:val="000000"/>
          <w:sz w:val="16"/>
          <w:lang w:val="en-US"/>
        </w:rPr>
        <w:t>);</w:t>
      </w:r>
      <w:r w:rsidRPr="00733D42">
        <w:rPr>
          <w:color w:val="000000"/>
          <w:sz w:val="16"/>
          <w:lang w:val="en-US"/>
        </w:rPr>
        <w:br/>
        <w:t xml:space="preserve">    }</w:t>
      </w:r>
      <w:r w:rsidRPr="00733D42">
        <w:rPr>
          <w:color w:val="000000"/>
          <w:sz w:val="16"/>
          <w:lang w:val="en-US"/>
        </w:rPr>
        <w:br/>
      </w:r>
      <w:r w:rsidRPr="00733D42">
        <w:rPr>
          <w:color w:val="000000"/>
          <w:sz w:val="16"/>
          <w:lang w:val="en-US"/>
        </w:rPr>
        <w:br/>
        <w:t xml:space="preserve">    </w:t>
      </w:r>
      <w:r w:rsidRPr="00733D42">
        <w:rPr>
          <w:color w:val="808000"/>
          <w:sz w:val="16"/>
          <w:lang w:val="en-US"/>
        </w:rPr>
        <w:t>@</w:t>
      </w:r>
      <w:proofErr w:type="spellStart"/>
      <w:r w:rsidRPr="00733D42">
        <w:rPr>
          <w:color w:val="808000"/>
          <w:sz w:val="16"/>
          <w:lang w:val="en-US"/>
        </w:rPr>
        <w:t>org.junit.Test</w:t>
      </w:r>
      <w:proofErr w:type="spellEnd"/>
      <w:r w:rsidRPr="00733D42">
        <w:rPr>
          <w:color w:val="808000"/>
          <w:sz w:val="16"/>
          <w:lang w:val="en-US"/>
        </w:rPr>
        <w:br/>
        <w:t xml:space="preserve">    </w:t>
      </w:r>
      <w:r w:rsidRPr="00733D42">
        <w:rPr>
          <w:b/>
          <w:bCs/>
          <w:color w:val="000080"/>
          <w:sz w:val="16"/>
          <w:lang w:val="en-US"/>
        </w:rPr>
        <w:t xml:space="preserve">public void </w:t>
      </w:r>
      <w:proofErr w:type="spellStart"/>
      <w:r w:rsidRPr="00733D42">
        <w:rPr>
          <w:color w:val="000000"/>
          <w:sz w:val="16"/>
          <w:lang w:val="en-US"/>
        </w:rPr>
        <w:t>sayHello_NormalString_ok</w:t>
      </w:r>
      <w:proofErr w:type="spellEnd"/>
      <w:r w:rsidRPr="00733D42">
        <w:rPr>
          <w:color w:val="000000"/>
          <w:sz w:val="16"/>
          <w:lang w:val="en-US"/>
        </w:rPr>
        <w:t xml:space="preserve">() </w:t>
      </w:r>
      <w:r w:rsidRPr="00733D42">
        <w:rPr>
          <w:b/>
          <w:bCs/>
          <w:color w:val="000080"/>
          <w:sz w:val="16"/>
          <w:lang w:val="en-US"/>
        </w:rPr>
        <w:t xml:space="preserve">throws </w:t>
      </w:r>
      <w:r w:rsidRPr="00733D42">
        <w:rPr>
          <w:color w:val="000000"/>
          <w:sz w:val="16"/>
          <w:lang w:val="en-US"/>
        </w:rPr>
        <w:t>Exception {</w:t>
      </w:r>
      <w:r w:rsidRPr="00733D42">
        <w:rPr>
          <w:color w:val="000000"/>
          <w:sz w:val="16"/>
          <w:lang w:val="en-US"/>
        </w:rPr>
        <w:br/>
        <w:t xml:space="preserve">        </w:t>
      </w:r>
      <w:r w:rsidRPr="00733D42">
        <w:rPr>
          <w:i/>
          <w:iCs/>
          <w:color w:val="808080"/>
          <w:sz w:val="16"/>
          <w:lang w:val="en-US"/>
        </w:rPr>
        <w:t>// Arrange</w:t>
      </w:r>
      <w:r w:rsidRPr="00733D42">
        <w:rPr>
          <w:i/>
          <w:iCs/>
          <w:color w:val="808080"/>
          <w:sz w:val="16"/>
          <w:lang w:val="en-US"/>
        </w:rPr>
        <w:br/>
        <w:t xml:space="preserve">        </w:t>
      </w:r>
      <w:proofErr w:type="spellStart"/>
      <w:r w:rsidRPr="00733D42">
        <w:rPr>
          <w:color w:val="000000"/>
          <w:sz w:val="16"/>
          <w:lang w:val="en-US"/>
        </w:rPr>
        <w:t>SimpleSample</w:t>
      </w:r>
      <w:proofErr w:type="spellEnd"/>
      <w:r w:rsidRPr="00733D42">
        <w:rPr>
          <w:color w:val="000000"/>
          <w:sz w:val="16"/>
          <w:lang w:val="en-US"/>
        </w:rPr>
        <w:t xml:space="preserve"> instance = </w:t>
      </w:r>
      <w:r w:rsidRPr="00733D42">
        <w:rPr>
          <w:b/>
          <w:bCs/>
          <w:color w:val="000080"/>
          <w:sz w:val="16"/>
          <w:lang w:val="en-US"/>
        </w:rPr>
        <w:t xml:space="preserve">new </w:t>
      </w:r>
      <w:proofErr w:type="spellStart"/>
      <w:r w:rsidRPr="00733D42">
        <w:rPr>
          <w:color w:val="000000"/>
          <w:sz w:val="16"/>
          <w:lang w:val="en-US"/>
        </w:rPr>
        <w:t>SimpleSample</w:t>
      </w:r>
      <w:proofErr w:type="spellEnd"/>
      <w:r w:rsidRPr="00733D42">
        <w:rPr>
          <w:color w:val="000000"/>
          <w:sz w:val="16"/>
          <w:lang w:val="en-US"/>
        </w:rPr>
        <w:t>();</w:t>
      </w:r>
      <w:r w:rsidRPr="00733D42">
        <w:rPr>
          <w:color w:val="000000"/>
          <w:sz w:val="16"/>
          <w:lang w:val="en-US"/>
        </w:rPr>
        <w:br/>
        <w:t xml:space="preserve">        </w:t>
      </w:r>
      <w:r w:rsidRPr="00733D42">
        <w:rPr>
          <w:i/>
          <w:iCs/>
          <w:color w:val="808080"/>
          <w:sz w:val="16"/>
          <w:lang w:val="en-US"/>
        </w:rPr>
        <w:t>// Act</w:t>
      </w:r>
      <w:r w:rsidRPr="00733D42">
        <w:rPr>
          <w:i/>
          <w:iCs/>
          <w:color w:val="808080"/>
          <w:sz w:val="16"/>
          <w:lang w:val="en-US"/>
        </w:rPr>
        <w:br/>
        <w:t xml:space="preserve">        </w:t>
      </w:r>
      <w:r w:rsidRPr="00733D42">
        <w:rPr>
          <w:color w:val="000000"/>
          <w:sz w:val="16"/>
          <w:lang w:val="en-US"/>
        </w:rPr>
        <w:t xml:space="preserve">String hello = </w:t>
      </w:r>
      <w:proofErr w:type="spellStart"/>
      <w:r w:rsidRPr="00733D42">
        <w:rPr>
          <w:color w:val="000000"/>
          <w:sz w:val="16"/>
          <w:lang w:val="en-US"/>
        </w:rPr>
        <w:t>instance.sayHello</w:t>
      </w:r>
      <w:proofErr w:type="spellEnd"/>
      <w:r w:rsidRPr="00733D42">
        <w:rPr>
          <w:color w:val="000000"/>
          <w:sz w:val="16"/>
          <w:lang w:val="en-US"/>
        </w:rPr>
        <w:t>(</w:t>
      </w:r>
      <w:r w:rsidRPr="00733D42">
        <w:rPr>
          <w:b/>
          <w:bCs/>
          <w:color w:val="008000"/>
          <w:sz w:val="16"/>
          <w:lang w:val="en-US"/>
        </w:rPr>
        <w:t>"Sergey"</w:t>
      </w:r>
      <w:r w:rsidRPr="00733D42">
        <w:rPr>
          <w:color w:val="000000"/>
          <w:sz w:val="16"/>
          <w:lang w:val="en-US"/>
        </w:rPr>
        <w:t>);</w:t>
      </w:r>
      <w:r w:rsidRPr="00733D42">
        <w:rPr>
          <w:color w:val="000000"/>
          <w:sz w:val="16"/>
          <w:lang w:val="en-US"/>
        </w:rPr>
        <w:br/>
        <w:t xml:space="preserve">        </w:t>
      </w:r>
      <w:r w:rsidRPr="00733D42">
        <w:rPr>
          <w:i/>
          <w:iCs/>
          <w:color w:val="808080"/>
          <w:sz w:val="16"/>
          <w:lang w:val="en-US"/>
        </w:rPr>
        <w:t>// Assert</w:t>
      </w:r>
      <w:r w:rsidRPr="00733D42">
        <w:rPr>
          <w:i/>
          <w:iCs/>
          <w:color w:val="808080"/>
          <w:sz w:val="16"/>
          <w:lang w:val="en-US"/>
        </w:rPr>
        <w:br/>
        <w:t xml:space="preserve">        </w:t>
      </w:r>
      <w:proofErr w:type="spellStart"/>
      <w:r w:rsidRPr="00733D42">
        <w:rPr>
          <w:i/>
          <w:iCs/>
          <w:color w:val="000000"/>
          <w:sz w:val="16"/>
          <w:lang w:val="en-US"/>
        </w:rPr>
        <w:t>assertEquals</w:t>
      </w:r>
      <w:proofErr w:type="spellEnd"/>
      <w:r w:rsidRPr="00733D42">
        <w:rPr>
          <w:color w:val="000000"/>
          <w:sz w:val="16"/>
          <w:lang w:val="en-US"/>
        </w:rPr>
        <w:t>(</w:t>
      </w:r>
      <w:r w:rsidRPr="00733D42">
        <w:rPr>
          <w:b/>
          <w:bCs/>
          <w:color w:val="008000"/>
          <w:sz w:val="16"/>
          <w:lang w:val="en-US"/>
        </w:rPr>
        <w:t>"Hello, Sergey"</w:t>
      </w:r>
      <w:r w:rsidRPr="00733D42">
        <w:rPr>
          <w:color w:val="000000"/>
          <w:sz w:val="16"/>
          <w:lang w:val="en-US"/>
        </w:rPr>
        <w:t>, hello);</w:t>
      </w:r>
      <w:r w:rsidRPr="00733D42">
        <w:rPr>
          <w:color w:val="000000"/>
          <w:sz w:val="16"/>
          <w:lang w:val="en-US"/>
        </w:rPr>
        <w:br/>
        <w:t xml:space="preserve">    }</w:t>
      </w:r>
      <w:r w:rsidRPr="00733D42">
        <w:rPr>
          <w:color w:val="000000"/>
          <w:sz w:val="16"/>
          <w:lang w:val="en-US"/>
        </w:rPr>
        <w:br/>
      </w:r>
      <w:r w:rsidRPr="00733D42">
        <w:rPr>
          <w:color w:val="000000"/>
          <w:sz w:val="16"/>
          <w:lang w:val="en-US"/>
        </w:rPr>
        <w:br/>
        <w:t xml:space="preserve">    </w:t>
      </w:r>
      <w:r w:rsidRPr="00733D42">
        <w:rPr>
          <w:color w:val="808000"/>
          <w:sz w:val="16"/>
          <w:lang w:val="en-US"/>
        </w:rPr>
        <w:t>@</w:t>
      </w:r>
      <w:proofErr w:type="spellStart"/>
      <w:r w:rsidRPr="00733D42">
        <w:rPr>
          <w:color w:val="808000"/>
          <w:sz w:val="16"/>
          <w:lang w:val="en-US"/>
        </w:rPr>
        <w:t>org.junit.Test</w:t>
      </w:r>
      <w:proofErr w:type="spellEnd"/>
      <w:r w:rsidRPr="00733D42">
        <w:rPr>
          <w:color w:val="808000"/>
          <w:sz w:val="16"/>
          <w:lang w:val="en-US"/>
        </w:rPr>
        <w:br/>
        <w:t xml:space="preserve">    </w:t>
      </w:r>
      <w:r w:rsidRPr="00733D42">
        <w:rPr>
          <w:b/>
          <w:bCs/>
          <w:color w:val="000080"/>
          <w:sz w:val="16"/>
          <w:lang w:val="en-US"/>
        </w:rPr>
        <w:t xml:space="preserve">public void </w:t>
      </w:r>
      <w:proofErr w:type="spellStart"/>
      <w:r w:rsidRPr="00733D42">
        <w:rPr>
          <w:color w:val="000000"/>
          <w:sz w:val="16"/>
          <w:lang w:val="en-US"/>
        </w:rPr>
        <w:t>sayHello_NullString_ok</w:t>
      </w:r>
      <w:proofErr w:type="spellEnd"/>
      <w:r w:rsidRPr="00733D42">
        <w:rPr>
          <w:color w:val="000000"/>
          <w:sz w:val="16"/>
          <w:lang w:val="en-US"/>
        </w:rPr>
        <w:t xml:space="preserve">() </w:t>
      </w:r>
      <w:r w:rsidRPr="00733D42">
        <w:rPr>
          <w:b/>
          <w:bCs/>
          <w:color w:val="000080"/>
          <w:sz w:val="16"/>
          <w:lang w:val="en-US"/>
        </w:rPr>
        <w:t xml:space="preserve">throws </w:t>
      </w:r>
      <w:r w:rsidRPr="00733D42">
        <w:rPr>
          <w:color w:val="000000"/>
          <w:sz w:val="16"/>
          <w:lang w:val="en-US"/>
        </w:rPr>
        <w:t>Exception {</w:t>
      </w:r>
      <w:r w:rsidRPr="00733D42">
        <w:rPr>
          <w:color w:val="000000"/>
          <w:sz w:val="16"/>
          <w:lang w:val="en-US"/>
        </w:rPr>
        <w:br/>
        <w:t xml:space="preserve">        </w:t>
      </w:r>
      <w:r w:rsidRPr="00733D42">
        <w:rPr>
          <w:i/>
          <w:iCs/>
          <w:color w:val="808080"/>
          <w:sz w:val="16"/>
          <w:lang w:val="en-US"/>
        </w:rPr>
        <w:t>// Arrange</w:t>
      </w:r>
      <w:r w:rsidRPr="00733D42">
        <w:rPr>
          <w:i/>
          <w:iCs/>
          <w:color w:val="808080"/>
          <w:sz w:val="16"/>
          <w:lang w:val="en-US"/>
        </w:rPr>
        <w:br/>
        <w:t xml:space="preserve">        </w:t>
      </w:r>
      <w:proofErr w:type="spellStart"/>
      <w:r w:rsidRPr="00733D42">
        <w:rPr>
          <w:color w:val="000000"/>
          <w:sz w:val="16"/>
          <w:lang w:val="en-US"/>
        </w:rPr>
        <w:t>SimpleSample</w:t>
      </w:r>
      <w:proofErr w:type="spellEnd"/>
      <w:r w:rsidRPr="00733D42">
        <w:rPr>
          <w:color w:val="000000"/>
          <w:sz w:val="16"/>
          <w:lang w:val="en-US"/>
        </w:rPr>
        <w:t xml:space="preserve"> instance = </w:t>
      </w:r>
      <w:r w:rsidRPr="00733D42">
        <w:rPr>
          <w:b/>
          <w:bCs/>
          <w:color w:val="000080"/>
          <w:sz w:val="16"/>
          <w:lang w:val="en-US"/>
        </w:rPr>
        <w:t xml:space="preserve">new </w:t>
      </w:r>
      <w:proofErr w:type="spellStart"/>
      <w:r w:rsidRPr="00733D42">
        <w:rPr>
          <w:color w:val="000000"/>
          <w:sz w:val="16"/>
          <w:lang w:val="en-US"/>
        </w:rPr>
        <w:t>SimpleSample</w:t>
      </w:r>
      <w:proofErr w:type="spellEnd"/>
      <w:r w:rsidRPr="00733D42">
        <w:rPr>
          <w:color w:val="000000"/>
          <w:sz w:val="16"/>
          <w:lang w:val="en-US"/>
        </w:rPr>
        <w:t>();</w:t>
      </w:r>
      <w:r w:rsidRPr="00733D42">
        <w:rPr>
          <w:color w:val="000000"/>
          <w:sz w:val="16"/>
          <w:lang w:val="en-US"/>
        </w:rPr>
        <w:br/>
        <w:t xml:space="preserve">        </w:t>
      </w:r>
      <w:r w:rsidRPr="00733D42">
        <w:rPr>
          <w:i/>
          <w:iCs/>
          <w:color w:val="808080"/>
          <w:sz w:val="16"/>
          <w:lang w:val="en-US"/>
        </w:rPr>
        <w:t>// Act</w:t>
      </w:r>
      <w:r w:rsidRPr="00733D42">
        <w:rPr>
          <w:i/>
          <w:iCs/>
          <w:color w:val="808080"/>
          <w:sz w:val="16"/>
          <w:lang w:val="en-US"/>
        </w:rPr>
        <w:br/>
        <w:t xml:space="preserve">        </w:t>
      </w:r>
      <w:r w:rsidRPr="00733D42">
        <w:rPr>
          <w:color w:val="000000"/>
          <w:sz w:val="16"/>
          <w:lang w:val="en-US"/>
        </w:rPr>
        <w:t xml:space="preserve">String hello = </w:t>
      </w:r>
      <w:proofErr w:type="spellStart"/>
      <w:r w:rsidRPr="00733D42">
        <w:rPr>
          <w:color w:val="000000"/>
          <w:sz w:val="16"/>
          <w:lang w:val="en-US"/>
        </w:rPr>
        <w:t>instance.sayHello</w:t>
      </w:r>
      <w:proofErr w:type="spellEnd"/>
      <w:r w:rsidRPr="00733D42">
        <w:rPr>
          <w:color w:val="000000"/>
          <w:sz w:val="16"/>
          <w:lang w:val="en-US"/>
        </w:rPr>
        <w:t>(</w:t>
      </w:r>
      <w:r w:rsidRPr="00733D42">
        <w:rPr>
          <w:b/>
          <w:bCs/>
          <w:color w:val="000080"/>
          <w:sz w:val="16"/>
          <w:lang w:val="en-US"/>
        </w:rPr>
        <w:t>null</w:t>
      </w:r>
      <w:r w:rsidRPr="00733D42">
        <w:rPr>
          <w:color w:val="000000"/>
          <w:sz w:val="16"/>
          <w:lang w:val="en-US"/>
        </w:rPr>
        <w:t>);</w:t>
      </w:r>
      <w:r w:rsidRPr="00733D42">
        <w:rPr>
          <w:color w:val="000000"/>
          <w:sz w:val="16"/>
          <w:lang w:val="en-US"/>
        </w:rPr>
        <w:br/>
        <w:t xml:space="preserve">        </w:t>
      </w:r>
      <w:r w:rsidRPr="00733D42">
        <w:rPr>
          <w:i/>
          <w:iCs/>
          <w:color w:val="808080"/>
          <w:sz w:val="16"/>
          <w:lang w:val="en-US"/>
        </w:rPr>
        <w:t>// Assert</w:t>
      </w:r>
      <w:r w:rsidRPr="00733D42">
        <w:rPr>
          <w:i/>
          <w:iCs/>
          <w:color w:val="808080"/>
          <w:sz w:val="16"/>
          <w:lang w:val="en-US"/>
        </w:rPr>
        <w:br/>
        <w:t xml:space="preserve">        </w:t>
      </w:r>
      <w:proofErr w:type="spellStart"/>
      <w:r w:rsidRPr="00733D42">
        <w:rPr>
          <w:i/>
          <w:iCs/>
          <w:color w:val="000000"/>
          <w:sz w:val="16"/>
          <w:lang w:val="en-US"/>
        </w:rPr>
        <w:t>assertEquals</w:t>
      </w:r>
      <w:proofErr w:type="spellEnd"/>
      <w:r w:rsidRPr="00733D42">
        <w:rPr>
          <w:color w:val="000000"/>
          <w:sz w:val="16"/>
          <w:lang w:val="en-US"/>
        </w:rPr>
        <w:t>(</w:t>
      </w:r>
      <w:r w:rsidRPr="00733D42">
        <w:rPr>
          <w:b/>
          <w:bCs/>
          <w:color w:val="008000"/>
          <w:sz w:val="16"/>
          <w:lang w:val="en-US"/>
        </w:rPr>
        <w:t>"Hello, null"</w:t>
      </w:r>
      <w:r w:rsidRPr="00733D42">
        <w:rPr>
          <w:color w:val="000000"/>
          <w:sz w:val="16"/>
          <w:lang w:val="en-US"/>
        </w:rPr>
        <w:t>, hello);</w:t>
      </w:r>
      <w:r w:rsidRPr="00733D42">
        <w:rPr>
          <w:color w:val="000000"/>
          <w:sz w:val="16"/>
          <w:lang w:val="en-US"/>
        </w:rPr>
        <w:br/>
        <w:t xml:space="preserve">    }</w:t>
      </w:r>
      <w:r w:rsidRPr="00733D42">
        <w:rPr>
          <w:color w:val="000000"/>
          <w:sz w:val="16"/>
          <w:lang w:val="en-US"/>
        </w:rPr>
        <w:br/>
      </w:r>
      <w:r w:rsidRPr="00733D42">
        <w:rPr>
          <w:color w:val="000000"/>
          <w:sz w:val="16"/>
          <w:lang w:val="en-US"/>
        </w:rPr>
        <w:br/>
        <w:t>}</w:t>
      </w:r>
    </w:p>
    <w:p w:rsidR="00733D42" w:rsidRPr="00733D42" w:rsidRDefault="00733D42" w:rsidP="004C651C">
      <w:pPr>
        <w:rPr>
          <w:lang w:val="en-US"/>
        </w:rPr>
      </w:pPr>
    </w:p>
    <w:p w:rsidR="0082780E" w:rsidRPr="0082780E" w:rsidRDefault="0082780E" w:rsidP="004C651C">
      <w:r>
        <w:t>Результат выполнения тестового примера</w:t>
      </w:r>
    </w:p>
    <w:p w:rsidR="0082780E" w:rsidRPr="00ED0AF6" w:rsidRDefault="0082780E" w:rsidP="004C651C">
      <w:pPr>
        <w:rPr>
          <w:lang w:val="en-US"/>
        </w:rPr>
      </w:pPr>
      <w:r w:rsidRPr="0082780E">
        <w:rPr>
          <w:noProof/>
          <w:lang w:eastAsia="ru-RU"/>
        </w:rPr>
        <w:drawing>
          <wp:inline distT="0" distB="0" distL="0" distR="0" wp14:anchorId="370CD503" wp14:editId="0254AADC">
            <wp:extent cx="5940425" cy="1386242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D3B" w:rsidRPr="00132A56" w:rsidRDefault="00255D3B" w:rsidP="00F7628B">
      <w:pPr>
        <w:pStyle w:val="2"/>
      </w:pPr>
      <w:bookmarkStart w:id="19" w:name="_Toc472076802"/>
      <w:r>
        <w:t>Объекты тестирования – все публичные методы модуля, сложные внутренние методы</w:t>
      </w:r>
      <w:bookmarkEnd w:id="19"/>
    </w:p>
    <w:p w:rsidR="00255D3B" w:rsidRPr="00052D1B" w:rsidRDefault="00052D1B" w:rsidP="00255D3B">
      <w:r>
        <w:t>Модульное тестирование в первую очередь подразумевает тестиров</w:t>
      </w:r>
      <w:r w:rsidR="00F7435A">
        <w:t>ание внешних интерфейсов модуля, то есть всех методов, доступных извне класса или пакета, содержащего тестируемый класс.</w:t>
      </w:r>
    </w:p>
    <w:p w:rsidR="00255D3B" w:rsidRDefault="00255D3B" w:rsidP="00F7628B">
      <w:pPr>
        <w:pStyle w:val="2"/>
      </w:pPr>
      <w:bookmarkStart w:id="20" w:name="_Toc472076803"/>
      <w:r>
        <w:t>Какие методы нужно тестировать</w:t>
      </w:r>
      <w:bookmarkEnd w:id="20"/>
    </w:p>
    <w:p w:rsidR="00FF4BD4" w:rsidRDefault="00135DF8" w:rsidP="00135DF8">
      <w:r>
        <w:t>Обязательно тестируются все публичные методы</w:t>
      </w:r>
      <w:r w:rsidR="00723B5D" w:rsidRPr="00A2541F">
        <w:t xml:space="preserve"> –</w:t>
      </w:r>
      <w:r w:rsidR="00723B5D">
        <w:t xml:space="preserve"> ими пользуются другие классы</w:t>
      </w:r>
      <w:r>
        <w:t>. Из методов с ограниченным доступом (</w:t>
      </w:r>
      <w:r>
        <w:rPr>
          <w:lang w:val="en-US"/>
        </w:rPr>
        <w:t>private</w:t>
      </w:r>
      <w:r w:rsidRPr="00135DF8">
        <w:t xml:space="preserve">, </w:t>
      </w:r>
      <w:r>
        <w:rPr>
          <w:lang w:val="en-US"/>
        </w:rPr>
        <w:t>protected</w:t>
      </w:r>
      <w:r w:rsidRPr="00135DF8">
        <w:t xml:space="preserve">, </w:t>
      </w:r>
      <w:r>
        <w:rPr>
          <w:lang w:val="en-US"/>
        </w:rPr>
        <w:t>package</w:t>
      </w:r>
      <w:r w:rsidRPr="00135DF8">
        <w:t xml:space="preserve"> </w:t>
      </w:r>
      <w:r>
        <w:rPr>
          <w:lang w:val="en-US"/>
        </w:rPr>
        <w:t>default</w:t>
      </w:r>
      <w:r w:rsidRPr="00135DF8">
        <w:t>)</w:t>
      </w:r>
      <w:r>
        <w:t xml:space="preserve"> тестируются только те, которые подвержены частым </w:t>
      </w:r>
      <w:r w:rsidR="00FF4BD4" w:rsidRPr="00FF4BD4">
        <w:t>изменениям</w:t>
      </w:r>
      <w:r>
        <w:t xml:space="preserve"> или которые содержат сложную логику</w:t>
      </w:r>
      <w:r w:rsidR="00FF4BD4" w:rsidRPr="00FF4BD4">
        <w:t>.</w:t>
      </w:r>
    </w:p>
    <w:p w:rsidR="000E4525" w:rsidRPr="004B660B" w:rsidRDefault="000E4525" w:rsidP="00135DF8">
      <w:r>
        <w:t>Очень спорный момент – тестирование приватных методов. Прежде всего</w:t>
      </w:r>
      <w:r w:rsidR="002335B5" w:rsidRPr="00E417B0">
        <w:t>,</w:t>
      </w:r>
      <w:r>
        <w:t xml:space="preserve"> необходимо проанализировать причины, по которым метод необходимо протестировать. Если он реализует некоторую локальную функциональность, которую имеет смысл выделить в отдельный класс – вынесите ее в отдельный класс, пусть метод станет доступным для юнит-тестов. Если же </w:t>
      </w:r>
      <w:r w:rsidR="004B660B">
        <w:t>метод играет вспомогательную роль, то возможно достаточно протестировать доступные методы, его использующие.</w:t>
      </w:r>
      <w:r w:rsidR="004B660B" w:rsidRPr="002335B5">
        <w:t xml:space="preserve"> </w:t>
      </w:r>
      <w:r w:rsidR="004B660B">
        <w:t>Так или иначе, открывать доступ к тестируемому методу только для целей тестирования будет нарушением инкапсуляции, и этого следует избегать.</w:t>
      </w:r>
    </w:p>
    <w:p w:rsidR="0049527D" w:rsidRDefault="004B660B" w:rsidP="00135DF8">
      <w:r>
        <w:lastRenderedPageBreak/>
        <w:t xml:space="preserve">Если </w:t>
      </w:r>
      <w:r w:rsidR="002335B5">
        <w:t xml:space="preserve">нет </w:t>
      </w:r>
      <w:r>
        <w:t>возможности избежать написани</w:t>
      </w:r>
      <w:r w:rsidR="002335B5">
        <w:t>я</w:t>
      </w:r>
      <w:r>
        <w:t xml:space="preserve"> юнит-тестов для приватных методов, то д</w:t>
      </w:r>
      <w:r w:rsidR="0049527D">
        <w:t xml:space="preserve">ля доступа к </w:t>
      </w:r>
      <w:r>
        <w:t xml:space="preserve">таким </w:t>
      </w:r>
      <w:r w:rsidR="0049527D">
        <w:t>методам рекомендуется использовать рефлексию</w:t>
      </w:r>
      <w:r>
        <w:t xml:space="preserve">, либо дополнительные </w:t>
      </w:r>
      <w:proofErr w:type="spellStart"/>
      <w:r>
        <w:t>фреймворки</w:t>
      </w:r>
      <w:proofErr w:type="spellEnd"/>
      <w:r>
        <w:t xml:space="preserve">, позволяющие к ним обратиться – например, </w:t>
      </w:r>
      <w:r>
        <w:rPr>
          <w:lang w:val="en-US"/>
        </w:rPr>
        <w:t>PowerMock</w:t>
      </w:r>
      <w:r w:rsidR="0049527D">
        <w:t>.</w:t>
      </w:r>
    </w:p>
    <w:p w:rsidR="0049527D" w:rsidRDefault="0049527D" w:rsidP="00135DF8">
      <w:r>
        <w:t xml:space="preserve">Например, чтобы отладить приватный метод </w:t>
      </w:r>
      <w:r w:rsidR="00132A56">
        <w:t>в модульном тесте следует получить экземпляр класса, с помощью рефлексии найти нужный метод, разрешить доступ к нему и вызвать его:</w:t>
      </w:r>
    </w:p>
    <w:p w:rsidR="00132A56" w:rsidRPr="00E95476" w:rsidRDefault="00967FC4" w:rsidP="00135DF8">
      <w:pPr>
        <w:rPr>
          <w:lang w:val="en-US"/>
        </w:rPr>
      </w:pPr>
      <w:r>
        <w:t>Тестируемый</w:t>
      </w:r>
      <w:r w:rsidRPr="00E95476">
        <w:rPr>
          <w:lang w:val="en-US"/>
        </w:rPr>
        <w:t xml:space="preserve"> </w:t>
      </w:r>
      <w:r>
        <w:t>класс</w:t>
      </w:r>
      <w:r w:rsidRPr="00E95476">
        <w:rPr>
          <w:lang w:val="en-US"/>
        </w:rPr>
        <w:t>:</w:t>
      </w:r>
    </w:p>
    <w:p w:rsidR="00E95476" w:rsidRPr="00E95476" w:rsidRDefault="00E95476" w:rsidP="00E95476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0000"/>
          <w:sz w:val="16"/>
          <w:lang w:val="en-US"/>
        </w:rPr>
      </w:pPr>
      <w:r w:rsidRPr="00E95476">
        <w:rPr>
          <w:b/>
          <w:bCs/>
          <w:color w:val="000080"/>
          <w:sz w:val="16"/>
          <w:lang w:val="en-US"/>
        </w:rPr>
        <w:t xml:space="preserve">public class </w:t>
      </w:r>
      <w:r w:rsidRPr="00E95476">
        <w:rPr>
          <w:color w:val="000000"/>
          <w:sz w:val="16"/>
          <w:lang w:val="en-US"/>
        </w:rPr>
        <w:t>Main {</w:t>
      </w:r>
      <w:r w:rsidRPr="00E95476">
        <w:rPr>
          <w:color w:val="000000"/>
          <w:sz w:val="16"/>
          <w:lang w:val="en-US"/>
        </w:rPr>
        <w:br/>
      </w:r>
      <w:r w:rsidRPr="00E95476">
        <w:rPr>
          <w:color w:val="000000"/>
          <w:sz w:val="16"/>
          <w:lang w:val="en-US"/>
        </w:rPr>
        <w:br/>
        <w:t xml:space="preserve">    </w:t>
      </w:r>
      <w:r w:rsidRPr="00E95476">
        <w:rPr>
          <w:b/>
          <w:bCs/>
          <w:color w:val="000080"/>
          <w:sz w:val="16"/>
          <w:lang w:val="en-US"/>
        </w:rPr>
        <w:t xml:space="preserve">public static void </w:t>
      </w:r>
      <w:r w:rsidRPr="00E95476">
        <w:rPr>
          <w:color w:val="000000"/>
          <w:sz w:val="16"/>
          <w:lang w:val="en-US"/>
        </w:rPr>
        <w:t xml:space="preserve">main(String[] </w:t>
      </w:r>
      <w:proofErr w:type="spellStart"/>
      <w:r w:rsidRPr="00E95476">
        <w:rPr>
          <w:color w:val="000000"/>
          <w:sz w:val="16"/>
          <w:lang w:val="en-US"/>
        </w:rPr>
        <w:t>args</w:t>
      </w:r>
      <w:proofErr w:type="spellEnd"/>
      <w:r w:rsidRPr="00E95476">
        <w:rPr>
          <w:color w:val="000000"/>
          <w:sz w:val="16"/>
          <w:lang w:val="en-US"/>
        </w:rPr>
        <w:t>) {</w:t>
      </w:r>
      <w:r w:rsidRPr="00E95476">
        <w:rPr>
          <w:color w:val="000000"/>
          <w:sz w:val="16"/>
          <w:lang w:val="en-US"/>
        </w:rPr>
        <w:br/>
        <w:t xml:space="preserve">        </w:t>
      </w:r>
      <w:proofErr w:type="spellStart"/>
      <w:r w:rsidRPr="00E95476">
        <w:rPr>
          <w:color w:val="000000"/>
          <w:sz w:val="16"/>
          <w:lang w:val="en-US"/>
        </w:rPr>
        <w:t>System.</w:t>
      </w:r>
      <w:r w:rsidRPr="00E95476">
        <w:rPr>
          <w:b/>
          <w:bCs/>
          <w:i/>
          <w:iCs/>
          <w:color w:val="660E7A"/>
          <w:sz w:val="16"/>
          <w:lang w:val="en-US"/>
        </w:rPr>
        <w:t>out</w:t>
      </w:r>
      <w:r w:rsidRPr="00E95476">
        <w:rPr>
          <w:color w:val="000000"/>
          <w:sz w:val="16"/>
          <w:lang w:val="en-US"/>
        </w:rPr>
        <w:t>.println</w:t>
      </w:r>
      <w:proofErr w:type="spellEnd"/>
      <w:r w:rsidRPr="00E95476">
        <w:rPr>
          <w:color w:val="000000"/>
          <w:sz w:val="16"/>
          <w:lang w:val="en-US"/>
        </w:rPr>
        <w:t>(</w:t>
      </w:r>
      <w:r w:rsidRPr="00E95476">
        <w:rPr>
          <w:b/>
          <w:bCs/>
          <w:color w:val="000080"/>
          <w:sz w:val="16"/>
          <w:lang w:val="en-US"/>
        </w:rPr>
        <w:t xml:space="preserve">new </w:t>
      </w:r>
      <w:r w:rsidRPr="00E95476">
        <w:rPr>
          <w:color w:val="000000"/>
          <w:sz w:val="16"/>
          <w:lang w:val="en-US"/>
        </w:rPr>
        <w:t>Main().</w:t>
      </w:r>
      <w:proofErr w:type="spellStart"/>
      <w:r w:rsidRPr="00E95476">
        <w:rPr>
          <w:color w:val="000000"/>
          <w:sz w:val="16"/>
          <w:lang w:val="en-US"/>
        </w:rPr>
        <w:t>dateToJulian</w:t>
      </w:r>
      <w:proofErr w:type="spellEnd"/>
      <w:r w:rsidRPr="00E95476">
        <w:rPr>
          <w:color w:val="000000"/>
          <w:sz w:val="16"/>
          <w:lang w:val="en-US"/>
        </w:rPr>
        <w:t>(</w:t>
      </w:r>
      <w:proofErr w:type="spellStart"/>
      <w:r w:rsidRPr="00E95476">
        <w:rPr>
          <w:color w:val="000000"/>
          <w:sz w:val="16"/>
          <w:lang w:val="en-US"/>
        </w:rPr>
        <w:t>Calendar.</w:t>
      </w:r>
      <w:r w:rsidRPr="00E95476">
        <w:rPr>
          <w:i/>
          <w:iCs/>
          <w:color w:val="000000"/>
          <w:sz w:val="16"/>
          <w:lang w:val="en-US"/>
        </w:rPr>
        <w:t>getInstance</w:t>
      </w:r>
      <w:proofErr w:type="spellEnd"/>
      <w:r w:rsidRPr="00E95476">
        <w:rPr>
          <w:color w:val="000000"/>
          <w:sz w:val="16"/>
          <w:lang w:val="en-US"/>
        </w:rPr>
        <w:t>()));</w:t>
      </w:r>
      <w:r w:rsidRPr="00E95476">
        <w:rPr>
          <w:color w:val="000000"/>
          <w:sz w:val="16"/>
          <w:lang w:val="en-US"/>
        </w:rPr>
        <w:br/>
        <w:t xml:space="preserve">    }</w:t>
      </w:r>
      <w:r w:rsidRPr="00E95476">
        <w:rPr>
          <w:color w:val="000000"/>
          <w:sz w:val="16"/>
          <w:lang w:val="en-US"/>
        </w:rPr>
        <w:br/>
      </w:r>
      <w:r w:rsidRPr="00E95476">
        <w:rPr>
          <w:color w:val="000000"/>
          <w:sz w:val="16"/>
          <w:lang w:val="en-US"/>
        </w:rPr>
        <w:br/>
        <w:t xml:space="preserve">    </w:t>
      </w:r>
      <w:r w:rsidRPr="00E95476">
        <w:rPr>
          <w:b/>
          <w:bCs/>
          <w:color w:val="000080"/>
          <w:sz w:val="16"/>
          <w:lang w:val="en-US"/>
        </w:rPr>
        <w:t xml:space="preserve">private double </w:t>
      </w:r>
      <w:proofErr w:type="spellStart"/>
      <w:r w:rsidRPr="00E95476">
        <w:rPr>
          <w:color w:val="000000"/>
          <w:sz w:val="16"/>
          <w:lang w:val="en-US"/>
        </w:rPr>
        <w:t>dateToJulian</w:t>
      </w:r>
      <w:proofErr w:type="spellEnd"/>
      <w:r w:rsidRPr="00E95476">
        <w:rPr>
          <w:color w:val="000000"/>
          <w:sz w:val="16"/>
          <w:lang w:val="en-US"/>
        </w:rPr>
        <w:t>(</w:t>
      </w:r>
      <w:r w:rsidR="00C775D1" w:rsidRPr="00C775D1">
        <w:rPr>
          <w:b/>
          <w:bCs/>
          <w:color w:val="000080"/>
          <w:sz w:val="16"/>
          <w:lang w:val="en-US"/>
        </w:rPr>
        <w:t>final</w:t>
      </w:r>
      <w:r w:rsidR="00C775D1">
        <w:rPr>
          <w:color w:val="000000"/>
          <w:sz w:val="16"/>
          <w:lang w:val="en-US"/>
        </w:rPr>
        <w:t xml:space="preserve"> </w:t>
      </w:r>
      <w:r w:rsidRPr="00E95476">
        <w:rPr>
          <w:color w:val="000000"/>
          <w:sz w:val="16"/>
          <w:lang w:val="en-US"/>
        </w:rPr>
        <w:t>Calendar date) {</w:t>
      </w:r>
      <w:r w:rsidRPr="00E95476">
        <w:rPr>
          <w:color w:val="000000"/>
          <w:sz w:val="16"/>
          <w:lang w:val="en-US"/>
        </w:rPr>
        <w:br/>
        <w:t xml:space="preserve">        </w:t>
      </w:r>
      <w:proofErr w:type="spellStart"/>
      <w:r w:rsidRPr="00E95476">
        <w:rPr>
          <w:b/>
          <w:bCs/>
          <w:color w:val="000080"/>
          <w:sz w:val="16"/>
          <w:lang w:val="en-US"/>
        </w:rPr>
        <w:t>int</w:t>
      </w:r>
      <w:proofErr w:type="spellEnd"/>
      <w:r w:rsidRPr="00E95476">
        <w:rPr>
          <w:b/>
          <w:bCs/>
          <w:color w:val="000080"/>
          <w:sz w:val="16"/>
          <w:lang w:val="en-US"/>
        </w:rPr>
        <w:t xml:space="preserve"> </w:t>
      </w:r>
      <w:r w:rsidRPr="00E95476">
        <w:rPr>
          <w:color w:val="000000"/>
          <w:sz w:val="16"/>
          <w:lang w:val="en-US"/>
        </w:rPr>
        <w:t xml:space="preserve">year = </w:t>
      </w:r>
      <w:proofErr w:type="spellStart"/>
      <w:r w:rsidRPr="00E95476">
        <w:rPr>
          <w:color w:val="000000"/>
          <w:sz w:val="16"/>
          <w:lang w:val="en-US"/>
        </w:rPr>
        <w:t>date.get</w:t>
      </w:r>
      <w:proofErr w:type="spellEnd"/>
      <w:r w:rsidRPr="00E95476">
        <w:rPr>
          <w:color w:val="000000"/>
          <w:sz w:val="16"/>
          <w:lang w:val="en-US"/>
        </w:rPr>
        <w:t>(</w:t>
      </w:r>
      <w:proofErr w:type="spellStart"/>
      <w:r w:rsidRPr="00E95476">
        <w:rPr>
          <w:color w:val="000000"/>
          <w:sz w:val="16"/>
          <w:lang w:val="en-US"/>
        </w:rPr>
        <w:t>Calendar.</w:t>
      </w:r>
      <w:r w:rsidRPr="00E95476">
        <w:rPr>
          <w:b/>
          <w:bCs/>
          <w:i/>
          <w:iCs/>
          <w:color w:val="660E7A"/>
          <w:sz w:val="16"/>
          <w:lang w:val="en-US"/>
        </w:rPr>
        <w:t>YEAR</w:t>
      </w:r>
      <w:proofErr w:type="spellEnd"/>
      <w:r w:rsidRPr="00E95476">
        <w:rPr>
          <w:color w:val="000000"/>
          <w:sz w:val="16"/>
          <w:lang w:val="en-US"/>
        </w:rPr>
        <w:t>);</w:t>
      </w:r>
      <w:r w:rsidRPr="00E95476">
        <w:rPr>
          <w:color w:val="000000"/>
          <w:sz w:val="16"/>
          <w:lang w:val="en-US"/>
        </w:rPr>
        <w:br/>
        <w:t xml:space="preserve">        </w:t>
      </w:r>
      <w:proofErr w:type="spellStart"/>
      <w:r w:rsidRPr="00E95476">
        <w:rPr>
          <w:b/>
          <w:bCs/>
          <w:color w:val="000080"/>
          <w:sz w:val="16"/>
          <w:lang w:val="en-US"/>
        </w:rPr>
        <w:t>int</w:t>
      </w:r>
      <w:proofErr w:type="spellEnd"/>
      <w:r w:rsidRPr="00E95476">
        <w:rPr>
          <w:b/>
          <w:bCs/>
          <w:color w:val="000080"/>
          <w:sz w:val="16"/>
          <w:lang w:val="en-US"/>
        </w:rPr>
        <w:t xml:space="preserve"> </w:t>
      </w:r>
      <w:r w:rsidRPr="00E95476">
        <w:rPr>
          <w:color w:val="000000"/>
          <w:sz w:val="16"/>
          <w:lang w:val="en-US"/>
        </w:rPr>
        <w:t xml:space="preserve">month = </w:t>
      </w:r>
      <w:proofErr w:type="spellStart"/>
      <w:r w:rsidRPr="00E95476">
        <w:rPr>
          <w:color w:val="000000"/>
          <w:sz w:val="16"/>
          <w:lang w:val="en-US"/>
        </w:rPr>
        <w:t>date.get</w:t>
      </w:r>
      <w:proofErr w:type="spellEnd"/>
      <w:r w:rsidRPr="00E95476">
        <w:rPr>
          <w:color w:val="000000"/>
          <w:sz w:val="16"/>
          <w:lang w:val="en-US"/>
        </w:rPr>
        <w:t>(</w:t>
      </w:r>
      <w:proofErr w:type="spellStart"/>
      <w:r w:rsidRPr="00E95476">
        <w:rPr>
          <w:color w:val="000000"/>
          <w:sz w:val="16"/>
          <w:lang w:val="en-US"/>
        </w:rPr>
        <w:t>Calendar.</w:t>
      </w:r>
      <w:r w:rsidRPr="00E95476">
        <w:rPr>
          <w:b/>
          <w:bCs/>
          <w:i/>
          <w:iCs/>
          <w:color w:val="660E7A"/>
          <w:sz w:val="16"/>
          <w:lang w:val="en-US"/>
        </w:rPr>
        <w:t>MONTH</w:t>
      </w:r>
      <w:proofErr w:type="spellEnd"/>
      <w:r w:rsidRPr="00E95476">
        <w:rPr>
          <w:color w:val="000000"/>
          <w:sz w:val="16"/>
          <w:lang w:val="en-US"/>
        </w:rPr>
        <w:t xml:space="preserve">) + </w:t>
      </w:r>
      <w:r w:rsidRPr="00E95476">
        <w:rPr>
          <w:color w:val="0000FF"/>
          <w:sz w:val="16"/>
          <w:lang w:val="en-US"/>
        </w:rPr>
        <w:t>1</w:t>
      </w:r>
      <w:r w:rsidRPr="00E95476">
        <w:rPr>
          <w:color w:val="000000"/>
          <w:sz w:val="16"/>
          <w:lang w:val="en-US"/>
        </w:rPr>
        <w:t>;</w:t>
      </w:r>
      <w:r w:rsidRPr="00E95476">
        <w:rPr>
          <w:color w:val="000000"/>
          <w:sz w:val="16"/>
          <w:lang w:val="en-US"/>
        </w:rPr>
        <w:br/>
        <w:t xml:space="preserve">        </w:t>
      </w:r>
      <w:proofErr w:type="spellStart"/>
      <w:r w:rsidRPr="00E95476">
        <w:rPr>
          <w:b/>
          <w:bCs/>
          <w:color w:val="000080"/>
          <w:sz w:val="16"/>
          <w:lang w:val="en-US"/>
        </w:rPr>
        <w:t>int</w:t>
      </w:r>
      <w:proofErr w:type="spellEnd"/>
      <w:r w:rsidRPr="00E95476">
        <w:rPr>
          <w:b/>
          <w:bCs/>
          <w:color w:val="000080"/>
          <w:sz w:val="16"/>
          <w:lang w:val="en-US"/>
        </w:rPr>
        <w:t xml:space="preserve"> </w:t>
      </w:r>
      <w:r w:rsidRPr="00E95476">
        <w:rPr>
          <w:color w:val="000000"/>
          <w:sz w:val="16"/>
          <w:lang w:val="en-US"/>
        </w:rPr>
        <w:t xml:space="preserve">day = </w:t>
      </w:r>
      <w:proofErr w:type="spellStart"/>
      <w:r w:rsidRPr="00E95476">
        <w:rPr>
          <w:color w:val="000000"/>
          <w:sz w:val="16"/>
          <w:lang w:val="en-US"/>
        </w:rPr>
        <w:t>date.get</w:t>
      </w:r>
      <w:proofErr w:type="spellEnd"/>
      <w:r w:rsidRPr="00E95476">
        <w:rPr>
          <w:color w:val="000000"/>
          <w:sz w:val="16"/>
          <w:lang w:val="en-US"/>
        </w:rPr>
        <w:t>(</w:t>
      </w:r>
      <w:proofErr w:type="spellStart"/>
      <w:r w:rsidRPr="00E95476">
        <w:rPr>
          <w:color w:val="000000"/>
          <w:sz w:val="16"/>
          <w:lang w:val="en-US"/>
        </w:rPr>
        <w:t>Calendar.</w:t>
      </w:r>
      <w:r w:rsidRPr="00E95476">
        <w:rPr>
          <w:b/>
          <w:bCs/>
          <w:i/>
          <w:iCs/>
          <w:color w:val="660E7A"/>
          <w:sz w:val="16"/>
          <w:lang w:val="en-US"/>
        </w:rPr>
        <w:t>DAY_OF_MONTH</w:t>
      </w:r>
      <w:proofErr w:type="spellEnd"/>
      <w:r w:rsidRPr="00E95476">
        <w:rPr>
          <w:color w:val="000000"/>
          <w:sz w:val="16"/>
          <w:lang w:val="en-US"/>
        </w:rPr>
        <w:t>);</w:t>
      </w:r>
      <w:r w:rsidRPr="00E95476">
        <w:rPr>
          <w:color w:val="000000"/>
          <w:sz w:val="16"/>
          <w:lang w:val="en-US"/>
        </w:rPr>
        <w:br/>
        <w:t xml:space="preserve">        </w:t>
      </w:r>
      <w:proofErr w:type="spellStart"/>
      <w:r w:rsidRPr="00E95476">
        <w:rPr>
          <w:b/>
          <w:bCs/>
          <w:color w:val="000080"/>
          <w:sz w:val="16"/>
          <w:lang w:val="en-US"/>
        </w:rPr>
        <w:t>int</w:t>
      </w:r>
      <w:proofErr w:type="spellEnd"/>
      <w:r w:rsidRPr="00E95476">
        <w:rPr>
          <w:b/>
          <w:bCs/>
          <w:color w:val="000080"/>
          <w:sz w:val="16"/>
          <w:lang w:val="en-US"/>
        </w:rPr>
        <w:t xml:space="preserve"> </w:t>
      </w:r>
      <w:r w:rsidRPr="00E95476">
        <w:rPr>
          <w:color w:val="000000"/>
          <w:sz w:val="16"/>
          <w:lang w:val="en-US"/>
        </w:rPr>
        <w:t xml:space="preserve">hour = </w:t>
      </w:r>
      <w:proofErr w:type="spellStart"/>
      <w:r w:rsidRPr="00E95476">
        <w:rPr>
          <w:color w:val="000000"/>
          <w:sz w:val="16"/>
          <w:lang w:val="en-US"/>
        </w:rPr>
        <w:t>date.get</w:t>
      </w:r>
      <w:proofErr w:type="spellEnd"/>
      <w:r w:rsidRPr="00E95476">
        <w:rPr>
          <w:color w:val="000000"/>
          <w:sz w:val="16"/>
          <w:lang w:val="en-US"/>
        </w:rPr>
        <w:t>(</w:t>
      </w:r>
      <w:proofErr w:type="spellStart"/>
      <w:r w:rsidRPr="00E95476">
        <w:rPr>
          <w:color w:val="000000"/>
          <w:sz w:val="16"/>
          <w:lang w:val="en-US"/>
        </w:rPr>
        <w:t>Calendar.</w:t>
      </w:r>
      <w:r w:rsidRPr="00E95476">
        <w:rPr>
          <w:b/>
          <w:bCs/>
          <w:i/>
          <w:iCs/>
          <w:color w:val="660E7A"/>
          <w:sz w:val="16"/>
          <w:lang w:val="en-US"/>
        </w:rPr>
        <w:t>HOUR_OF_DAY</w:t>
      </w:r>
      <w:proofErr w:type="spellEnd"/>
      <w:r w:rsidRPr="00E95476">
        <w:rPr>
          <w:color w:val="000000"/>
          <w:sz w:val="16"/>
          <w:lang w:val="en-US"/>
        </w:rPr>
        <w:t>);</w:t>
      </w:r>
      <w:r w:rsidRPr="00E95476">
        <w:rPr>
          <w:color w:val="000000"/>
          <w:sz w:val="16"/>
          <w:lang w:val="en-US"/>
        </w:rPr>
        <w:br/>
        <w:t xml:space="preserve">        </w:t>
      </w:r>
      <w:proofErr w:type="spellStart"/>
      <w:r w:rsidRPr="00E95476">
        <w:rPr>
          <w:b/>
          <w:bCs/>
          <w:color w:val="000080"/>
          <w:sz w:val="16"/>
          <w:lang w:val="en-US"/>
        </w:rPr>
        <w:t>int</w:t>
      </w:r>
      <w:proofErr w:type="spellEnd"/>
      <w:r w:rsidRPr="00E95476">
        <w:rPr>
          <w:b/>
          <w:bCs/>
          <w:color w:val="000080"/>
          <w:sz w:val="16"/>
          <w:lang w:val="en-US"/>
        </w:rPr>
        <w:t xml:space="preserve"> </w:t>
      </w:r>
      <w:r w:rsidRPr="00E95476">
        <w:rPr>
          <w:color w:val="000000"/>
          <w:sz w:val="16"/>
          <w:lang w:val="en-US"/>
        </w:rPr>
        <w:t xml:space="preserve">minute = </w:t>
      </w:r>
      <w:proofErr w:type="spellStart"/>
      <w:r w:rsidRPr="00E95476">
        <w:rPr>
          <w:color w:val="000000"/>
          <w:sz w:val="16"/>
          <w:lang w:val="en-US"/>
        </w:rPr>
        <w:t>date.get</w:t>
      </w:r>
      <w:proofErr w:type="spellEnd"/>
      <w:r w:rsidRPr="00E95476">
        <w:rPr>
          <w:color w:val="000000"/>
          <w:sz w:val="16"/>
          <w:lang w:val="en-US"/>
        </w:rPr>
        <w:t>(</w:t>
      </w:r>
      <w:proofErr w:type="spellStart"/>
      <w:r w:rsidRPr="00E95476">
        <w:rPr>
          <w:color w:val="000000"/>
          <w:sz w:val="16"/>
          <w:lang w:val="en-US"/>
        </w:rPr>
        <w:t>Calendar.</w:t>
      </w:r>
      <w:r w:rsidRPr="00E95476">
        <w:rPr>
          <w:b/>
          <w:bCs/>
          <w:i/>
          <w:iCs/>
          <w:color w:val="660E7A"/>
          <w:sz w:val="16"/>
          <w:lang w:val="en-US"/>
        </w:rPr>
        <w:t>MINUTE</w:t>
      </w:r>
      <w:proofErr w:type="spellEnd"/>
      <w:r w:rsidRPr="00E95476">
        <w:rPr>
          <w:color w:val="000000"/>
          <w:sz w:val="16"/>
          <w:lang w:val="en-US"/>
        </w:rPr>
        <w:t>);</w:t>
      </w:r>
      <w:r w:rsidRPr="00E95476">
        <w:rPr>
          <w:color w:val="000000"/>
          <w:sz w:val="16"/>
          <w:lang w:val="en-US"/>
        </w:rPr>
        <w:br/>
        <w:t xml:space="preserve">        </w:t>
      </w:r>
      <w:proofErr w:type="spellStart"/>
      <w:r w:rsidRPr="00E95476">
        <w:rPr>
          <w:b/>
          <w:bCs/>
          <w:color w:val="000080"/>
          <w:sz w:val="16"/>
          <w:lang w:val="en-US"/>
        </w:rPr>
        <w:t>int</w:t>
      </w:r>
      <w:proofErr w:type="spellEnd"/>
      <w:r w:rsidRPr="00E95476">
        <w:rPr>
          <w:b/>
          <w:bCs/>
          <w:color w:val="000080"/>
          <w:sz w:val="16"/>
          <w:lang w:val="en-US"/>
        </w:rPr>
        <w:t xml:space="preserve"> </w:t>
      </w:r>
      <w:r w:rsidRPr="00E95476">
        <w:rPr>
          <w:color w:val="000000"/>
          <w:sz w:val="16"/>
          <w:lang w:val="en-US"/>
        </w:rPr>
        <w:t xml:space="preserve">second = </w:t>
      </w:r>
      <w:proofErr w:type="spellStart"/>
      <w:r w:rsidRPr="00E95476">
        <w:rPr>
          <w:color w:val="000000"/>
          <w:sz w:val="16"/>
          <w:lang w:val="en-US"/>
        </w:rPr>
        <w:t>date.get</w:t>
      </w:r>
      <w:proofErr w:type="spellEnd"/>
      <w:r w:rsidRPr="00E95476">
        <w:rPr>
          <w:color w:val="000000"/>
          <w:sz w:val="16"/>
          <w:lang w:val="en-US"/>
        </w:rPr>
        <w:t>(</w:t>
      </w:r>
      <w:proofErr w:type="spellStart"/>
      <w:r w:rsidRPr="00E95476">
        <w:rPr>
          <w:color w:val="000000"/>
          <w:sz w:val="16"/>
          <w:lang w:val="en-US"/>
        </w:rPr>
        <w:t>Calendar.</w:t>
      </w:r>
      <w:r w:rsidRPr="00E95476">
        <w:rPr>
          <w:b/>
          <w:bCs/>
          <w:i/>
          <w:iCs/>
          <w:color w:val="660E7A"/>
          <w:sz w:val="16"/>
          <w:lang w:val="en-US"/>
        </w:rPr>
        <w:t>SECOND</w:t>
      </w:r>
      <w:proofErr w:type="spellEnd"/>
      <w:r w:rsidRPr="00E95476">
        <w:rPr>
          <w:color w:val="000000"/>
          <w:sz w:val="16"/>
          <w:lang w:val="en-US"/>
        </w:rPr>
        <w:t>);</w:t>
      </w:r>
      <w:r w:rsidRPr="00E95476">
        <w:rPr>
          <w:color w:val="000000"/>
          <w:sz w:val="16"/>
          <w:lang w:val="en-US"/>
        </w:rPr>
        <w:br/>
        <w:t xml:space="preserve">        </w:t>
      </w:r>
      <w:r w:rsidRPr="00E95476">
        <w:rPr>
          <w:b/>
          <w:bCs/>
          <w:color w:val="000080"/>
          <w:sz w:val="16"/>
          <w:lang w:val="en-US"/>
        </w:rPr>
        <w:t xml:space="preserve">double </w:t>
      </w:r>
      <w:r w:rsidRPr="00E95476">
        <w:rPr>
          <w:color w:val="000000"/>
          <w:sz w:val="16"/>
          <w:lang w:val="en-US"/>
        </w:rPr>
        <w:t>extra = (</w:t>
      </w:r>
      <w:r w:rsidRPr="00E95476">
        <w:rPr>
          <w:color w:val="0000FF"/>
          <w:sz w:val="16"/>
          <w:lang w:val="en-US"/>
        </w:rPr>
        <w:t xml:space="preserve">100.0 </w:t>
      </w:r>
      <w:r w:rsidRPr="00E95476">
        <w:rPr>
          <w:color w:val="000000"/>
          <w:sz w:val="16"/>
          <w:lang w:val="en-US"/>
        </w:rPr>
        <w:t xml:space="preserve">* year) + month - </w:t>
      </w:r>
      <w:r w:rsidRPr="00E95476">
        <w:rPr>
          <w:color w:val="0000FF"/>
          <w:sz w:val="16"/>
          <w:lang w:val="en-US"/>
        </w:rPr>
        <w:t>190002.5</w:t>
      </w:r>
      <w:r w:rsidRPr="00E95476">
        <w:rPr>
          <w:color w:val="000000"/>
          <w:sz w:val="16"/>
          <w:lang w:val="en-US"/>
        </w:rPr>
        <w:t>;</w:t>
      </w:r>
      <w:r w:rsidRPr="00E95476">
        <w:rPr>
          <w:color w:val="000000"/>
          <w:sz w:val="16"/>
          <w:lang w:val="en-US"/>
        </w:rPr>
        <w:br/>
        <w:t xml:space="preserve">        </w:t>
      </w:r>
      <w:r w:rsidRPr="00E95476">
        <w:rPr>
          <w:b/>
          <w:bCs/>
          <w:color w:val="000080"/>
          <w:sz w:val="16"/>
          <w:lang w:val="en-US"/>
        </w:rPr>
        <w:t>return</w:t>
      </w:r>
      <w:r w:rsidRPr="00E95476">
        <w:rPr>
          <w:b/>
          <w:bCs/>
          <w:color w:val="000080"/>
          <w:sz w:val="16"/>
          <w:lang w:val="en-US"/>
        </w:rPr>
        <w:br/>
        <w:t xml:space="preserve">            </w:t>
      </w:r>
      <w:r w:rsidRPr="00E95476">
        <w:rPr>
          <w:color w:val="000000"/>
          <w:sz w:val="16"/>
          <w:lang w:val="en-US"/>
        </w:rPr>
        <w:t>(</w:t>
      </w:r>
      <w:r w:rsidRPr="00E95476">
        <w:rPr>
          <w:color w:val="0000FF"/>
          <w:sz w:val="16"/>
          <w:lang w:val="en-US"/>
        </w:rPr>
        <w:t xml:space="preserve">367.0 </w:t>
      </w:r>
      <w:r w:rsidRPr="00E95476">
        <w:rPr>
          <w:color w:val="000000"/>
          <w:sz w:val="16"/>
          <w:lang w:val="en-US"/>
        </w:rPr>
        <w:t>* year) - (</w:t>
      </w:r>
      <w:proofErr w:type="spellStart"/>
      <w:r w:rsidRPr="00E95476">
        <w:rPr>
          <w:color w:val="000000"/>
          <w:sz w:val="16"/>
          <w:lang w:val="en-US"/>
        </w:rPr>
        <w:t>Math.</w:t>
      </w:r>
      <w:r w:rsidRPr="00E95476">
        <w:rPr>
          <w:i/>
          <w:iCs/>
          <w:color w:val="000000"/>
          <w:sz w:val="16"/>
          <w:lang w:val="en-US"/>
        </w:rPr>
        <w:t>floor</w:t>
      </w:r>
      <w:proofErr w:type="spellEnd"/>
      <w:r w:rsidRPr="00E95476">
        <w:rPr>
          <w:color w:val="000000"/>
          <w:sz w:val="16"/>
          <w:lang w:val="en-US"/>
        </w:rPr>
        <w:t>(</w:t>
      </w:r>
      <w:r w:rsidRPr="00E95476">
        <w:rPr>
          <w:color w:val="0000FF"/>
          <w:sz w:val="16"/>
          <w:lang w:val="en-US"/>
        </w:rPr>
        <w:t xml:space="preserve">7.0 </w:t>
      </w:r>
      <w:r w:rsidRPr="00E95476">
        <w:rPr>
          <w:color w:val="000000"/>
          <w:sz w:val="16"/>
          <w:lang w:val="en-US"/>
        </w:rPr>
        <w:t xml:space="preserve">* (year + </w:t>
      </w:r>
      <w:proofErr w:type="spellStart"/>
      <w:r w:rsidRPr="00E95476">
        <w:rPr>
          <w:color w:val="000000"/>
          <w:sz w:val="16"/>
          <w:lang w:val="en-US"/>
        </w:rPr>
        <w:t>Math.</w:t>
      </w:r>
      <w:r w:rsidRPr="00E95476">
        <w:rPr>
          <w:i/>
          <w:iCs/>
          <w:color w:val="000000"/>
          <w:sz w:val="16"/>
          <w:lang w:val="en-US"/>
        </w:rPr>
        <w:t>floor</w:t>
      </w:r>
      <w:proofErr w:type="spellEnd"/>
      <w:r w:rsidRPr="00E95476">
        <w:rPr>
          <w:color w:val="000000"/>
          <w:sz w:val="16"/>
          <w:lang w:val="en-US"/>
        </w:rPr>
        <w:t xml:space="preserve">((month + </w:t>
      </w:r>
      <w:r w:rsidRPr="00E95476">
        <w:rPr>
          <w:color w:val="0000FF"/>
          <w:sz w:val="16"/>
          <w:lang w:val="en-US"/>
        </w:rPr>
        <w:t>9.0</w:t>
      </w:r>
      <w:r w:rsidRPr="00E95476">
        <w:rPr>
          <w:color w:val="000000"/>
          <w:sz w:val="16"/>
          <w:lang w:val="en-US"/>
        </w:rPr>
        <w:t xml:space="preserve">) / </w:t>
      </w:r>
      <w:r w:rsidRPr="00E95476">
        <w:rPr>
          <w:color w:val="0000FF"/>
          <w:sz w:val="16"/>
          <w:lang w:val="en-US"/>
        </w:rPr>
        <w:t>12.0</w:t>
      </w:r>
      <w:r w:rsidRPr="00E95476">
        <w:rPr>
          <w:color w:val="000000"/>
          <w:sz w:val="16"/>
          <w:lang w:val="en-US"/>
        </w:rPr>
        <w:t xml:space="preserve">)) / </w:t>
      </w:r>
      <w:r w:rsidRPr="00E95476">
        <w:rPr>
          <w:color w:val="0000FF"/>
          <w:sz w:val="16"/>
          <w:lang w:val="en-US"/>
        </w:rPr>
        <w:t>4.0</w:t>
      </w:r>
      <w:r w:rsidRPr="00E95476">
        <w:rPr>
          <w:color w:val="000000"/>
          <w:sz w:val="16"/>
          <w:lang w:val="en-US"/>
        </w:rPr>
        <w:t>))</w:t>
      </w:r>
      <w:r w:rsidRPr="00E95476">
        <w:rPr>
          <w:color w:val="000000"/>
          <w:sz w:val="16"/>
          <w:lang w:val="en-US"/>
        </w:rPr>
        <w:br/>
        <w:t xml:space="preserve">            + </w:t>
      </w:r>
      <w:proofErr w:type="spellStart"/>
      <w:r w:rsidRPr="00E95476">
        <w:rPr>
          <w:color w:val="000000"/>
          <w:sz w:val="16"/>
          <w:lang w:val="en-US"/>
        </w:rPr>
        <w:t>Math.</w:t>
      </w:r>
      <w:r w:rsidRPr="00E95476">
        <w:rPr>
          <w:i/>
          <w:iCs/>
          <w:color w:val="000000"/>
          <w:sz w:val="16"/>
          <w:lang w:val="en-US"/>
        </w:rPr>
        <w:t>floor</w:t>
      </w:r>
      <w:proofErr w:type="spellEnd"/>
      <w:r w:rsidRPr="00E95476">
        <w:rPr>
          <w:color w:val="000000"/>
          <w:sz w:val="16"/>
          <w:lang w:val="en-US"/>
        </w:rPr>
        <w:t>((</w:t>
      </w:r>
      <w:r w:rsidRPr="00E95476">
        <w:rPr>
          <w:color w:val="0000FF"/>
          <w:sz w:val="16"/>
          <w:lang w:val="en-US"/>
        </w:rPr>
        <w:t xml:space="preserve">275.0 </w:t>
      </w:r>
      <w:r w:rsidRPr="00E95476">
        <w:rPr>
          <w:color w:val="000000"/>
          <w:sz w:val="16"/>
          <w:lang w:val="en-US"/>
        </w:rPr>
        <w:t xml:space="preserve">* month) / </w:t>
      </w:r>
      <w:r w:rsidRPr="00E95476">
        <w:rPr>
          <w:color w:val="0000FF"/>
          <w:sz w:val="16"/>
          <w:lang w:val="en-US"/>
        </w:rPr>
        <w:t>9.0</w:t>
      </w:r>
      <w:r w:rsidRPr="00E95476">
        <w:rPr>
          <w:color w:val="000000"/>
          <w:sz w:val="16"/>
          <w:lang w:val="en-US"/>
        </w:rPr>
        <w:t>) + day</w:t>
      </w:r>
      <w:r w:rsidRPr="00E95476">
        <w:rPr>
          <w:color w:val="000000"/>
          <w:sz w:val="16"/>
          <w:lang w:val="en-US"/>
        </w:rPr>
        <w:br/>
        <w:t xml:space="preserve">            + ((hour + ((minute + (second / </w:t>
      </w:r>
      <w:r w:rsidRPr="00E95476">
        <w:rPr>
          <w:color w:val="0000FF"/>
          <w:sz w:val="16"/>
          <w:lang w:val="en-US"/>
        </w:rPr>
        <w:t>60.0</w:t>
      </w:r>
      <w:r w:rsidRPr="00E95476">
        <w:rPr>
          <w:color w:val="000000"/>
          <w:sz w:val="16"/>
          <w:lang w:val="en-US"/>
        </w:rPr>
        <w:t xml:space="preserve">)) / </w:t>
      </w:r>
      <w:r w:rsidRPr="00E95476">
        <w:rPr>
          <w:color w:val="0000FF"/>
          <w:sz w:val="16"/>
          <w:lang w:val="en-US"/>
        </w:rPr>
        <w:t>60.0</w:t>
      </w:r>
      <w:r w:rsidRPr="00E95476">
        <w:rPr>
          <w:color w:val="000000"/>
          <w:sz w:val="16"/>
          <w:lang w:val="en-US"/>
        </w:rPr>
        <w:t xml:space="preserve">)) / </w:t>
      </w:r>
      <w:r w:rsidRPr="00E95476">
        <w:rPr>
          <w:color w:val="0000FF"/>
          <w:sz w:val="16"/>
          <w:lang w:val="en-US"/>
        </w:rPr>
        <w:t>24.0</w:t>
      </w:r>
      <w:r w:rsidRPr="00E95476">
        <w:rPr>
          <w:color w:val="000000"/>
          <w:sz w:val="16"/>
          <w:lang w:val="en-US"/>
        </w:rPr>
        <w:t>)</w:t>
      </w:r>
      <w:r w:rsidRPr="00E95476">
        <w:rPr>
          <w:color w:val="000000"/>
          <w:sz w:val="16"/>
          <w:lang w:val="en-US"/>
        </w:rPr>
        <w:br/>
        <w:t xml:space="preserve">            + </w:t>
      </w:r>
      <w:r w:rsidRPr="00E95476">
        <w:rPr>
          <w:color w:val="0000FF"/>
          <w:sz w:val="16"/>
          <w:lang w:val="en-US"/>
        </w:rPr>
        <w:t xml:space="preserve">1721013.5 </w:t>
      </w:r>
      <w:r w:rsidRPr="00E95476">
        <w:rPr>
          <w:color w:val="000000"/>
          <w:sz w:val="16"/>
          <w:lang w:val="en-US"/>
        </w:rPr>
        <w:t>- ((</w:t>
      </w:r>
      <w:r w:rsidRPr="00E95476">
        <w:rPr>
          <w:color w:val="0000FF"/>
          <w:sz w:val="16"/>
          <w:lang w:val="en-US"/>
        </w:rPr>
        <w:t xml:space="preserve">0.5 </w:t>
      </w:r>
      <w:r w:rsidRPr="00E95476">
        <w:rPr>
          <w:color w:val="000000"/>
          <w:sz w:val="16"/>
          <w:lang w:val="en-US"/>
        </w:rPr>
        <w:t xml:space="preserve">* extra) / </w:t>
      </w:r>
      <w:proofErr w:type="spellStart"/>
      <w:r w:rsidRPr="00E95476">
        <w:rPr>
          <w:color w:val="000000"/>
          <w:sz w:val="16"/>
          <w:lang w:val="en-US"/>
        </w:rPr>
        <w:t>Math.</w:t>
      </w:r>
      <w:r w:rsidRPr="00E95476">
        <w:rPr>
          <w:i/>
          <w:iCs/>
          <w:color w:val="000000"/>
          <w:sz w:val="16"/>
          <w:lang w:val="en-US"/>
        </w:rPr>
        <w:t>abs</w:t>
      </w:r>
      <w:proofErr w:type="spellEnd"/>
      <w:r w:rsidRPr="00E95476">
        <w:rPr>
          <w:color w:val="000000"/>
          <w:sz w:val="16"/>
          <w:lang w:val="en-US"/>
        </w:rPr>
        <w:t xml:space="preserve">(extra)) + </w:t>
      </w:r>
      <w:r w:rsidRPr="00E95476">
        <w:rPr>
          <w:color w:val="0000FF"/>
          <w:sz w:val="16"/>
          <w:lang w:val="en-US"/>
        </w:rPr>
        <w:t>0.5</w:t>
      </w:r>
      <w:r w:rsidRPr="00E95476">
        <w:rPr>
          <w:color w:val="000000"/>
          <w:sz w:val="16"/>
          <w:lang w:val="en-US"/>
        </w:rPr>
        <w:t>;</w:t>
      </w:r>
      <w:r w:rsidRPr="00E95476">
        <w:rPr>
          <w:color w:val="000000"/>
          <w:sz w:val="16"/>
          <w:lang w:val="en-US"/>
        </w:rPr>
        <w:br/>
        <w:t xml:space="preserve">    }</w:t>
      </w:r>
      <w:r w:rsidRPr="00E95476">
        <w:rPr>
          <w:color w:val="000000"/>
          <w:sz w:val="16"/>
          <w:lang w:val="en-US"/>
        </w:rPr>
        <w:br/>
      </w:r>
      <w:r w:rsidRPr="00E95476">
        <w:rPr>
          <w:color w:val="000000"/>
          <w:sz w:val="16"/>
          <w:lang w:val="en-US"/>
        </w:rPr>
        <w:br/>
        <w:t>}</w:t>
      </w:r>
    </w:p>
    <w:p w:rsidR="00967FC4" w:rsidRPr="00E95476" w:rsidRDefault="00967FC4" w:rsidP="00135DF8">
      <w:pPr>
        <w:rPr>
          <w:lang w:val="en-US"/>
        </w:rPr>
      </w:pPr>
    </w:p>
    <w:p w:rsidR="00967FC4" w:rsidRPr="00E95476" w:rsidRDefault="00967FC4" w:rsidP="00135DF8">
      <w:pPr>
        <w:rPr>
          <w:lang w:val="en-US"/>
        </w:rPr>
      </w:pPr>
      <w:r>
        <w:t>Модульный</w:t>
      </w:r>
      <w:r w:rsidRPr="00E95476">
        <w:rPr>
          <w:lang w:val="en-US"/>
        </w:rPr>
        <w:t xml:space="preserve"> </w:t>
      </w:r>
      <w:r>
        <w:t>тест</w:t>
      </w:r>
      <w:r w:rsidRPr="00E95476">
        <w:rPr>
          <w:lang w:val="en-US"/>
        </w:rPr>
        <w:t>:</w:t>
      </w:r>
    </w:p>
    <w:p w:rsidR="008F2C8C" w:rsidRPr="008F2C8C" w:rsidRDefault="008F2C8C" w:rsidP="008F2C8C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0000"/>
          <w:sz w:val="16"/>
          <w:lang w:val="en-US"/>
        </w:rPr>
      </w:pPr>
      <w:r w:rsidRPr="008F2C8C">
        <w:rPr>
          <w:b/>
          <w:bCs/>
          <w:color w:val="000080"/>
          <w:sz w:val="16"/>
          <w:lang w:val="en-US"/>
        </w:rPr>
        <w:t xml:space="preserve">public class </w:t>
      </w:r>
      <w:proofErr w:type="spellStart"/>
      <w:r w:rsidRPr="008F2C8C">
        <w:rPr>
          <w:color w:val="000000"/>
          <w:sz w:val="16"/>
          <w:lang w:val="en-US"/>
        </w:rPr>
        <w:t>MainTest</w:t>
      </w:r>
      <w:proofErr w:type="spellEnd"/>
      <w:r w:rsidRPr="008F2C8C">
        <w:rPr>
          <w:color w:val="000000"/>
          <w:sz w:val="16"/>
          <w:lang w:val="en-US"/>
        </w:rPr>
        <w:t xml:space="preserve"> {</w:t>
      </w:r>
      <w:r w:rsidRPr="008F2C8C">
        <w:rPr>
          <w:color w:val="000000"/>
          <w:sz w:val="16"/>
          <w:lang w:val="en-US"/>
        </w:rPr>
        <w:br/>
      </w:r>
      <w:r w:rsidRPr="008F2C8C">
        <w:rPr>
          <w:color w:val="000000"/>
          <w:sz w:val="16"/>
          <w:lang w:val="en-US"/>
        </w:rPr>
        <w:br/>
        <w:t xml:space="preserve">    </w:t>
      </w:r>
      <w:r w:rsidRPr="008F2C8C">
        <w:rPr>
          <w:color w:val="808000"/>
          <w:sz w:val="16"/>
          <w:lang w:val="en-US"/>
        </w:rPr>
        <w:t>@Test</w:t>
      </w:r>
      <w:r w:rsidRPr="008F2C8C">
        <w:rPr>
          <w:color w:val="808000"/>
          <w:sz w:val="16"/>
          <w:lang w:val="en-US"/>
        </w:rPr>
        <w:br/>
        <w:t xml:space="preserve">    </w:t>
      </w:r>
      <w:r w:rsidRPr="008F2C8C">
        <w:rPr>
          <w:b/>
          <w:bCs/>
          <w:color w:val="000080"/>
          <w:sz w:val="16"/>
          <w:lang w:val="en-US"/>
        </w:rPr>
        <w:t xml:space="preserve">public void </w:t>
      </w:r>
      <w:proofErr w:type="spellStart"/>
      <w:r w:rsidRPr="008F2C8C">
        <w:rPr>
          <w:color w:val="000000"/>
          <w:sz w:val="16"/>
          <w:lang w:val="en-US"/>
        </w:rPr>
        <w:t>testDateToJulian</w:t>
      </w:r>
      <w:proofErr w:type="spellEnd"/>
      <w:r w:rsidRPr="008F2C8C">
        <w:rPr>
          <w:color w:val="000000"/>
          <w:sz w:val="16"/>
          <w:lang w:val="en-US"/>
        </w:rPr>
        <w:t xml:space="preserve">() </w:t>
      </w:r>
      <w:r w:rsidRPr="008F2C8C">
        <w:rPr>
          <w:b/>
          <w:bCs/>
          <w:color w:val="000080"/>
          <w:sz w:val="16"/>
          <w:lang w:val="en-US"/>
        </w:rPr>
        <w:t xml:space="preserve">throws </w:t>
      </w:r>
      <w:proofErr w:type="spellStart"/>
      <w:r w:rsidRPr="008F2C8C">
        <w:rPr>
          <w:color w:val="000000"/>
          <w:sz w:val="16"/>
          <w:lang w:val="en-US"/>
        </w:rPr>
        <w:t>NoSuchMethodException</w:t>
      </w:r>
      <w:proofErr w:type="spellEnd"/>
      <w:r w:rsidRPr="008F2C8C">
        <w:rPr>
          <w:color w:val="000000"/>
          <w:sz w:val="16"/>
          <w:lang w:val="en-US"/>
        </w:rPr>
        <w:t xml:space="preserve">, </w:t>
      </w:r>
      <w:proofErr w:type="spellStart"/>
      <w:r w:rsidRPr="008F2C8C">
        <w:rPr>
          <w:color w:val="000000"/>
          <w:sz w:val="16"/>
          <w:lang w:val="en-US"/>
        </w:rPr>
        <w:t>InvocationTargetException</w:t>
      </w:r>
      <w:proofErr w:type="spellEnd"/>
      <w:r w:rsidRPr="008F2C8C">
        <w:rPr>
          <w:color w:val="000000"/>
          <w:sz w:val="16"/>
          <w:lang w:val="en-US"/>
        </w:rPr>
        <w:t>,</w:t>
      </w:r>
      <w:r w:rsidRPr="008F2C8C">
        <w:rPr>
          <w:color w:val="000000"/>
          <w:sz w:val="16"/>
          <w:lang w:val="en-US"/>
        </w:rPr>
        <w:br/>
        <w:t xml:space="preserve">            </w:t>
      </w:r>
      <w:proofErr w:type="spellStart"/>
      <w:r w:rsidRPr="008F2C8C">
        <w:rPr>
          <w:color w:val="000000"/>
          <w:sz w:val="16"/>
          <w:lang w:val="en-US"/>
        </w:rPr>
        <w:t>IllegalAccessException</w:t>
      </w:r>
      <w:proofErr w:type="spellEnd"/>
      <w:r w:rsidRPr="008F2C8C">
        <w:rPr>
          <w:color w:val="000000"/>
          <w:sz w:val="16"/>
          <w:lang w:val="en-US"/>
        </w:rPr>
        <w:t xml:space="preserve"> {</w:t>
      </w:r>
      <w:r w:rsidRPr="008F2C8C">
        <w:rPr>
          <w:color w:val="000000"/>
          <w:sz w:val="16"/>
          <w:lang w:val="en-US"/>
        </w:rPr>
        <w:br/>
        <w:t xml:space="preserve">        Main m = </w:t>
      </w:r>
      <w:r w:rsidRPr="008F2C8C">
        <w:rPr>
          <w:b/>
          <w:bCs/>
          <w:color w:val="000080"/>
          <w:sz w:val="16"/>
          <w:lang w:val="en-US"/>
        </w:rPr>
        <w:t xml:space="preserve">new </w:t>
      </w:r>
      <w:r w:rsidRPr="008F2C8C">
        <w:rPr>
          <w:color w:val="000000"/>
          <w:sz w:val="16"/>
          <w:lang w:val="en-US"/>
        </w:rPr>
        <w:t>Main();</w:t>
      </w:r>
      <w:r w:rsidRPr="008F2C8C">
        <w:rPr>
          <w:color w:val="000000"/>
          <w:sz w:val="16"/>
          <w:lang w:val="en-US"/>
        </w:rPr>
        <w:br/>
        <w:t xml:space="preserve">        Class </w:t>
      </w:r>
      <w:proofErr w:type="spellStart"/>
      <w:r w:rsidRPr="008F2C8C">
        <w:rPr>
          <w:color w:val="000000"/>
          <w:sz w:val="16"/>
          <w:lang w:val="en-US"/>
        </w:rPr>
        <w:t>mainClass</w:t>
      </w:r>
      <w:proofErr w:type="spellEnd"/>
      <w:r w:rsidRPr="008F2C8C">
        <w:rPr>
          <w:color w:val="000000"/>
          <w:sz w:val="16"/>
          <w:lang w:val="en-US"/>
        </w:rPr>
        <w:t xml:space="preserve"> = </w:t>
      </w:r>
      <w:proofErr w:type="spellStart"/>
      <w:r w:rsidRPr="008F2C8C">
        <w:rPr>
          <w:color w:val="000000"/>
          <w:sz w:val="16"/>
          <w:lang w:val="en-US"/>
        </w:rPr>
        <w:t>m.</w:t>
      </w:r>
      <w:r w:rsidRPr="00F75DB5">
        <w:rPr>
          <w:color w:val="000000"/>
          <w:sz w:val="16"/>
          <w:lang w:val="en-US"/>
        </w:rPr>
        <w:t>getClass</w:t>
      </w:r>
      <w:proofErr w:type="spellEnd"/>
      <w:r w:rsidRPr="008F2C8C">
        <w:rPr>
          <w:color w:val="000000"/>
          <w:sz w:val="16"/>
          <w:lang w:val="en-US"/>
        </w:rPr>
        <w:t>();</w:t>
      </w:r>
      <w:r w:rsidRPr="008F2C8C">
        <w:rPr>
          <w:color w:val="000000"/>
          <w:sz w:val="16"/>
          <w:lang w:val="en-US"/>
        </w:rPr>
        <w:br/>
        <w:t xml:space="preserve">        Method </w:t>
      </w:r>
      <w:proofErr w:type="spellStart"/>
      <w:r w:rsidRPr="008F2C8C">
        <w:rPr>
          <w:color w:val="000000"/>
          <w:sz w:val="16"/>
          <w:lang w:val="en-US"/>
        </w:rPr>
        <w:t>methodDateToJulian</w:t>
      </w:r>
      <w:proofErr w:type="spellEnd"/>
      <w:r w:rsidRPr="008F2C8C">
        <w:rPr>
          <w:color w:val="000000"/>
          <w:sz w:val="16"/>
          <w:lang w:val="en-US"/>
        </w:rPr>
        <w:t xml:space="preserve"> = </w:t>
      </w:r>
      <w:proofErr w:type="spellStart"/>
      <w:r w:rsidRPr="00F75DB5">
        <w:rPr>
          <w:color w:val="000000"/>
          <w:sz w:val="16"/>
          <w:highlight w:val="yellow"/>
          <w:lang w:val="en-US"/>
        </w:rPr>
        <w:t>mainClass.getDeclaredMethod</w:t>
      </w:r>
      <w:proofErr w:type="spellEnd"/>
      <w:r w:rsidRPr="00F75DB5">
        <w:rPr>
          <w:color w:val="000000"/>
          <w:sz w:val="16"/>
          <w:highlight w:val="yellow"/>
          <w:lang w:val="en-US"/>
        </w:rPr>
        <w:t>(</w:t>
      </w:r>
      <w:r w:rsidRPr="00F75DB5">
        <w:rPr>
          <w:b/>
          <w:bCs/>
          <w:color w:val="008000"/>
          <w:sz w:val="16"/>
          <w:highlight w:val="yellow"/>
          <w:lang w:val="en-US"/>
        </w:rPr>
        <w:t>"</w:t>
      </w:r>
      <w:proofErr w:type="spellStart"/>
      <w:r w:rsidRPr="00F75DB5">
        <w:rPr>
          <w:b/>
          <w:bCs/>
          <w:color w:val="008000"/>
          <w:sz w:val="16"/>
          <w:highlight w:val="yellow"/>
          <w:lang w:val="en-US"/>
        </w:rPr>
        <w:t>dateToJulian</w:t>
      </w:r>
      <w:proofErr w:type="spellEnd"/>
      <w:r w:rsidRPr="00F75DB5">
        <w:rPr>
          <w:b/>
          <w:bCs/>
          <w:color w:val="008000"/>
          <w:sz w:val="16"/>
          <w:highlight w:val="yellow"/>
          <w:lang w:val="en-US"/>
        </w:rPr>
        <w:t>"</w:t>
      </w:r>
      <w:r w:rsidRPr="00F75DB5">
        <w:rPr>
          <w:color w:val="000000"/>
          <w:sz w:val="16"/>
          <w:highlight w:val="yellow"/>
          <w:lang w:val="en-US"/>
        </w:rPr>
        <w:t xml:space="preserve">, </w:t>
      </w:r>
      <w:proofErr w:type="spellStart"/>
      <w:r w:rsidRPr="00F75DB5">
        <w:rPr>
          <w:color w:val="000000"/>
          <w:sz w:val="16"/>
          <w:highlight w:val="yellow"/>
          <w:lang w:val="en-US"/>
        </w:rPr>
        <w:t>Calendar.</w:t>
      </w:r>
      <w:r w:rsidRPr="00F75DB5">
        <w:rPr>
          <w:b/>
          <w:bCs/>
          <w:color w:val="000080"/>
          <w:sz w:val="16"/>
          <w:highlight w:val="yellow"/>
          <w:lang w:val="en-US"/>
        </w:rPr>
        <w:t>class</w:t>
      </w:r>
      <w:proofErr w:type="spellEnd"/>
      <w:r w:rsidRPr="00F75DB5">
        <w:rPr>
          <w:color w:val="000000"/>
          <w:sz w:val="16"/>
          <w:highlight w:val="yellow"/>
          <w:lang w:val="en-US"/>
        </w:rPr>
        <w:t>);</w:t>
      </w:r>
      <w:r w:rsidRPr="008F2C8C">
        <w:rPr>
          <w:color w:val="000000"/>
          <w:sz w:val="16"/>
          <w:lang w:val="en-US"/>
        </w:rPr>
        <w:br/>
        <w:t xml:space="preserve">        </w:t>
      </w:r>
      <w:proofErr w:type="spellStart"/>
      <w:r w:rsidRPr="008F2C8C">
        <w:rPr>
          <w:color w:val="000000"/>
          <w:sz w:val="16"/>
          <w:lang w:val="en-US"/>
        </w:rPr>
        <w:t>methodDateToJulian.setAccessible</w:t>
      </w:r>
      <w:proofErr w:type="spellEnd"/>
      <w:r w:rsidRPr="008F2C8C">
        <w:rPr>
          <w:color w:val="000000"/>
          <w:sz w:val="16"/>
          <w:lang w:val="en-US"/>
        </w:rPr>
        <w:t>(</w:t>
      </w:r>
      <w:r w:rsidRPr="008F2C8C">
        <w:rPr>
          <w:b/>
          <w:bCs/>
          <w:color w:val="000080"/>
          <w:sz w:val="16"/>
          <w:lang w:val="en-US"/>
        </w:rPr>
        <w:t>true</w:t>
      </w:r>
      <w:r w:rsidRPr="008F2C8C">
        <w:rPr>
          <w:color w:val="000000"/>
          <w:sz w:val="16"/>
          <w:lang w:val="en-US"/>
        </w:rPr>
        <w:t>);</w:t>
      </w:r>
      <w:r w:rsidRPr="008F2C8C">
        <w:rPr>
          <w:color w:val="000000"/>
          <w:sz w:val="16"/>
          <w:lang w:val="en-US"/>
        </w:rPr>
        <w:br/>
        <w:t xml:space="preserve">        Calendar </w:t>
      </w:r>
      <w:proofErr w:type="spellStart"/>
      <w:r w:rsidRPr="008F2C8C">
        <w:rPr>
          <w:color w:val="000000"/>
          <w:sz w:val="16"/>
          <w:lang w:val="en-US"/>
        </w:rPr>
        <w:t>calendar</w:t>
      </w:r>
      <w:proofErr w:type="spellEnd"/>
      <w:r w:rsidRPr="008F2C8C">
        <w:rPr>
          <w:color w:val="000000"/>
          <w:sz w:val="16"/>
          <w:lang w:val="en-US"/>
        </w:rPr>
        <w:t xml:space="preserve"> = </w:t>
      </w:r>
      <w:proofErr w:type="spellStart"/>
      <w:r w:rsidRPr="008F2C8C">
        <w:rPr>
          <w:color w:val="000000"/>
          <w:sz w:val="16"/>
          <w:lang w:val="en-US"/>
        </w:rPr>
        <w:t>Calendar.</w:t>
      </w:r>
      <w:r w:rsidRPr="008F2C8C">
        <w:rPr>
          <w:i/>
          <w:iCs/>
          <w:color w:val="000000"/>
          <w:sz w:val="16"/>
          <w:lang w:val="en-US"/>
        </w:rPr>
        <w:t>getInstance</w:t>
      </w:r>
      <w:proofErr w:type="spellEnd"/>
      <w:r w:rsidRPr="008F2C8C">
        <w:rPr>
          <w:color w:val="000000"/>
          <w:sz w:val="16"/>
          <w:lang w:val="en-US"/>
        </w:rPr>
        <w:t>();</w:t>
      </w:r>
      <w:r w:rsidRPr="008F2C8C">
        <w:rPr>
          <w:color w:val="000000"/>
          <w:sz w:val="16"/>
          <w:lang w:val="en-US"/>
        </w:rPr>
        <w:br/>
        <w:t xml:space="preserve">        </w:t>
      </w:r>
      <w:proofErr w:type="spellStart"/>
      <w:r w:rsidRPr="008F2C8C">
        <w:rPr>
          <w:color w:val="000000"/>
          <w:sz w:val="16"/>
          <w:lang w:val="en-US"/>
        </w:rPr>
        <w:t>calendar.setTime</w:t>
      </w:r>
      <w:proofErr w:type="spellEnd"/>
      <w:r w:rsidRPr="008F2C8C">
        <w:rPr>
          <w:color w:val="000000"/>
          <w:sz w:val="16"/>
          <w:lang w:val="en-US"/>
        </w:rPr>
        <w:t>(</w:t>
      </w:r>
      <w:r w:rsidRPr="008F2C8C">
        <w:rPr>
          <w:b/>
          <w:bCs/>
          <w:color w:val="000080"/>
          <w:sz w:val="16"/>
          <w:lang w:val="en-US"/>
        </w:rPr>
        <w:t xml:space="preserve">new </w:t>
      </w:r>
      <w:r w:rsidRPr="008F2C8C">
        <w:rPr>
          <w:color w:val="000000"/>
          <w:sz w:val="16"/>
          <w:lang w:val="en-US"/>
        </w:rPr>
        <w:t>Date(</w:t>
      </w:r>
      <w:r w:rsidRPr="008F2C8C">
        <w:rPr>
          <w:color w:val="0000FF"/>
          <w:sz w:val="16"/>
          <w:lang w:val="en-US"/>
        </w:rPr>
        <w:t>116</w:t>
      </w:r>
      <w:r w:rsidRPr="008F2C8C">
        <w:rPr>
          <w:color w:val="000000"/>
          <w:sz w:val="16"/>
          <w:lang w:val="en-US"/>
        </w:rPr>
        <w:t xml:space="preserve">, </w:t>
      </w:r>
      <w:r w:rsidRPr="008F2C8C">
        <w:rPr>
          <w:color w:val="0000FF"/>
          <w:sz w:val="16"/>
          <w:lang w:val="en-US"/>
        </w:rPr>
        <w:t>7</w:t>
      </w:r>
      <w:r w:rsidRPr="008F2C8C">
        <w:rPr>
          <w:color w:val="000000"/>
          <w:sz w:val="16"/>
          <w:lang w:val="en-US"/>
        </w:rPr>
        <w:t xml:space="preserve">, </w:t>
      </w:r>
      <w:r w:rsidRPr="008F2C8C">
        <w:rPr>
          <w:color w:val="0000FF"/>
          <w:sz w:val="16"/>
          <w:lang w:val="en-US"/>
        </w:rPr>
        <w:t>20</w:t>
      </w:r>
      <w:r w:rsidRPr="008F2C8C">
        <w:rPr>
          <w:color w:val="000000"/>
          <w:sz w:val="16"/>
          <w:lang w:val="en-US"/>
        </w:rPr>
        <w:t xml:space="preserve">, </w:t>
      </w:r>
      <w:r w:rsidRPr="008F2C8C">
        <w:rPr>
          <w:color w:val="0000FF"/>
          <w:sz w:val="16"/>
          <w:lang w:val="en-US"/>
        </w:rPr>
        <w:t>0</w:t>
      </w:r>
      <w:r w:rsidRPr="008F2C8C">
        <w:rPr>
          <w:color w:val="000000"/>
          <w:sz w:val="16"/>
          <w:lang w:val="en-US"/>
        </w:rPr>
        <w:t xml:space="preserve">, </w:t>
      </w:r>
      <w:r w:rsidRPr="008F2C8C">
        <w:rPr>
          <w:color w:val="0000FF"/>
          <w:sz w:val="16"/>
          <w:lang w:val="en-US"/>
        </w:rPr>
        <w:t>0</w:t>
      </w:r>
      <w:r w:rsidRPr="008F2C8C">
        <w:rPr>
          <w:color w:val="000000"/>
          <w:sz w:val="16"/>
          <w:lang w:val="en-US"/>
        </w:rPr>
        <w:t xml:space="preserve">, </w:t>
      </w:r>
      <w:r w:rsidRPr="008F2C8C">
        <w:rPr>
          <w:color w:val="0000FF"/>
          <w:sz w:val="16"/>
          <w:lang w:val="en-US"/>
        </w:rPr>
        <w:t>0</w:t>
      </w:r>
      <w:r w:rsidRPr="008F2C8C">
        <w:rPr>
          <w:color w:val="000000"/>
          <w:sz w:val="16"/>
          <w:lang w:val="en-US"/>
        </w:rPr>
        <w:t>));</w:t>
      </w:r>
      <w:r w:rsidRPr="008F2C8C">
        <w:rPr>
          <w:color w:val="000000"/>
          <w:sz w:val="16"/>
          <w:lang w:val="en-US"/>
        </w:rPr>
        <w:br/>
        <w:t xml:space="preserve">        Double result = (Double) </w:t>
      </w:r>
      <w:proofErr w:type="spellStart"/>
      <w:r w:rsidRPr="00F75DB5">
        <w:rPr>
          <w:color w:val="000000"/>
          <w:sz w:val="16"/>
          <w:highlight w:val="yellow"/>
          <w:lang w:val="en-US"/>
        </w:rPr>
        <w:t>methodDateToJulian.invoke</w:t>
      </w:r>
      <w:proofErr w:type="spellEnd"/>
      <w:r w:rsidRPr="00F75DB5">
        <w:rPr>
          <w:color w:val="000000"/>
          <w:sz w:val="16"/>
          <w:highlight w:val="yellow"/>
          <w:lang w:val="en-US"/>
        </w:rPr>
        <w:t>(m, calendar)</w:t>
      </w:r>
      <w:r w:rsidRPr="008F2C8C">
        <w:rPr>
          <w:color w:val="000000"/>
          <w:sz w:val="16"/>
          <w:lang w:val="en-US"/>
        </w:rPr>
        <w:t>;</w:t>
      </w:r>
      <w:r w:rsidRPr="008F2C8C">
        <w:rPr>
          <w:color w:val="000000"/>
          <w:sz w:val="16"/>
          <w:lang w:val="en-US"/>
        </w:rPr>
        <w:br/>
        <w:t xml:space="preserve">        </w:t>
      </w:r>
      <w:proofErr w:type="spellStart"/>
      <w:r w:rsidRPr="008F2C8C">
        <w:rPr>
          <w:i/>
          <w:iCs/>
          <w:color w:val="000000"/>
          <w:sz w:val="16"/>
          <w:lang w:val="en-US"/>
        </w:rPr>
        <w:t>assertEquals</w:t>
      </w:r>
      <w:proofErr w:type="spellEnd"/>
      <w:r w:rsidRPr="008F2C8C">
        <w:rPr>
          <w:color w:val="000000"/>
          <w:sz w:val="16"/>
          <w:lang w:val="en-US"/>
        </w:rPr>
        <w:t>(</w:t>
      </w:r>
      <w:r w:rsidRPr="008F2C8C">
        <w:rPr>
          <w:color w:val="0000FF"/>
          <w:sz w:val="16"/>
          <w:lang w:val="en-US"/>
        </w:rPr>
        <w:t>2457620.5d</w:t>
      </w:r>
      <w:r w:rsidRPr="008F2C8C">
        <w:rPr>
          <w:color w:val="000000"/>
          <w:sz w:val="16"/>
          <w:lang w:val="en-US"/>
        </w:rPr>
        <w:t xml:space="preserve">, </w:t>
      </w:r>
      <w:proofErr w:type="spellStart"/>
      <w:r w:rsidRPr="008F2C8C">
        <w:rPr>
          <w:color w:val="000000"/>
          <w:sz w:val="16"/>
          <w:lang w:val="en-US"/>
        </w:rPr>
        <w:t>result.doubleValue</w:t>
      </w:r>
      <w:proofErr w:type="spellEnd"/>
      <w:r w:rsidRPr="008F2C8C">
        <w:rPr>
          <w:color w:val="000000"/>
          <w:sz w:val="16"/>
          <w:lang w:val="en-US"/>
        </w:rPr>
        <w:t xml:space="preserve">(), </w:t>
      </w:r>
      <w:r w:rsidRPr="008F2C8C">
        <w:rPr>
          <w:color w:val="0000FF"/>
          <w:sz w:val="16"/>
          <w:lang w:val="en-US"/>
        </w:rPr>
        <w:t>0.2</w:t>
      </w:r>
      <w:r w:rsidRPr="008F2C8C">
        <w:rPr>
          <w:color w:val="000000"/>
          <w:sz w:val="16"/>
          <w:lang w:val="en-US"/>
        </w:rPr>
        <w:t>);</w:t>
      </w:r>
      <w:r w:rsidRPr="008F2C8C">
        <w:rPr>
          <w:color w:val="000000"/>
          <w:sz w:val="16"/>
          <w:lang w:val="en-US"/>
        </w:rPr>
        <w:br/>
        <w:t xml:space="preserve">    }</w:t>
      </w:r>
      <w:r w:rsidRPr="008F2C8C">
        <w:rPr>
          <w:color w:val="000000"/>
          <w:sz w:val="16"/>
          <w:lang w:val="en-US"/>
        </w:rPr>
        <w:br/>
        <w:t>}</w:t>
      </w:r>
    </w:p>
    <w:p w:rsidR="00967FC4" w:rsidRDefault="00967FC4" w:rsidP="00135DF8">
      <w:pPr>
        <w:rPr>
          <w:lang w:val="en-US"/>
        </w:rPr>
      </w:pPr>
    </w:p>
    <w:p w:rsidR="00F75DB5" w:rsidRPr="00F75DB5" w:rsidRDefault="00F75DB5" w:rsidP="00135DF8">
      <w:r>
        <w:t>При изменении сигнатуры тестируемого метода тест перестанет работать, необходимо исправить строки, выделенные желтым цветом. Для облегчения чтения кода можно вынести код поиска и вызова метода в отдельный метод.</w:t>
      </w:r>
    </w:p>
    <w:p w:rsidR="00786D36" w:rsidRDefault="00786D36" w:rsidP="00F7628B">
      <w:pPr>
        <w:pStyle w:val="2"/>
      </w:pPr>
      <w:bookmarkStart w:id="21" w:name="_Toc472076804"/>
      <w:r>
        <w:t xml:space="preserve">Какие методы </w:t>
      </w:r>
      <w:r w:rsidR="009E437F">
        <w:t xml:space="preserve">не </w:t>
      </w:r>
      <w:r>
        <w:t>нужно тестировать</w:t>
      </w:r>
      <w:bookmarkEnd w:id="21"/>
    </w:p>
    <w:p w:rsidR="00786D36" w:rsidRDefault="00786D36" w:rsidP="00A25DA1">
      <w:r>
        <w:t>Нет смысла тестировать небольшие методы, не содержащие сложной логики и не подразумевающие частого изменения.</w:t>
      </w:r>
      <w:r w:rsidR="00673272">
        <w:t xml:space="preserve"> Например, нет необходимости тестировать геттеры и сеттеры. Поскольку конструкторы используются для инициализации первоначального состояния объекта класса, то и их нет смысла тестировать. Размещение в конструкторе какой-то логики не рекомендуется.</w:t>
      </w:r>
      <w:r w:rsidR="002878B5">
        <w:t xml:space="preserve"> Если конструктор содержит в себе сложную логику проверки своих параметров, рассмотрите возможность вынесения этих проверок в отдельные методы </w:t>
      </w:r>
      <w:r w:rsidR="002878B5" w:rsidRPr="002335B5">
        <w:t>(</w:t>
      </w:r>
      <w:r w:rsidR="002878B5">
        <w:rPr>
          <w:lang w:val="en-US"/>
        </w:rPr>
        <w:t>Extract</w:t>
      </w:r>
      <w:r w:rsidR="002878B5" w:rsidRPr="002335B5">
        <w:t xml:space="preserve"> </w:t>
      </w:r>
      <w:r w:rsidR="002878B5">
        <w:rPr>
          <w:lang w:val="en-US"/>
        </w:rPr>
        <w:t>Method</w:t>
      </w:r>
      <w:r w:rsidR="002878B5" w:rsidRPr="002335B5">
        <w:t>)</w:t>
      </w:r>
      <w:r w:rsidR="002878B5">
        <w:t xml:space="preserve"> </w:t>
      </w:r>
      <w:r w:rsidR="00205DB7">
        <w:t xml:space="preserve">или </w:t>
      </w:r>
      <w:r w:rsidR="002878B5">
        <w:lastRenderedPageBreak/>
        <w:t>использования паттернов проектирования, заменяющих прямой вызов конструкторов (</w:t>
      </w:r>
      <w:r w:rsidR="00205DB7">
        <w:rPr>
          <w:lang w:val="en-US"/>
        </w:rPr>
        <w:t>Builder</w:t>
      </w:r>
      <w:r w:rsidR="00205DB7" w:rsidRPr="002335B5">
        <w:t xml:space="preserve">, </w:t>
      </w:r>
      <w:r w:rsidR="00205DB7">
        <w:rPr>
          <w:lang w:val="en-US"/>
        </w:rPr>
        <w:t>Factory</w:t>
      </w:r>
      <w:r w:rsidR="00205DB7" w:rsidRPr="002335B5">
        <w:t xml:space="preserve"> </w:t>
      </w:r>
      <w:r w:rsidR="00205DB7">
        <w:rPr>
          <w:lang w:val="en-US"/>
        </w:rPr>
        <w:t>Method</w:t>
      </w:r>
      <w:r w:rsidR="00205DB7" w:rsidRPr="002335B5">
        <w:t xml:space="preserve">, </w:t>
      </w:r>
      <w:r w:rsidR="00205DB7">
        <w:rPr>
          <w:lang w:val="en-US"/>
        </w:rPr>
        <w:t>Abstract</w:t>
      </w:r>
      <w:r w:rsidR="00205DB7" w:rsidRPr="002335B5">
        <w:t xml:space="preserve"> </w:t>
      </w:r>
      <w:r w:rsidR="00205DB7">
        <w:rPr>
          <w:lang w:val="en-US"/>
        </w:rPr>
        <w:t>Factory</w:t>
      </w:r>
      <w:r w:rsidR="00205DB7" w:rsidRPr="002335B5">
        <w:t xml:space="preserve"> </w:t>
      </w:r>
      <w:r w:rsidR="00205DB7">
        <w:t>и т.п.</w:t>
      </w:r>
      <w:r w:rsidR="002878B5">
        <w:t>).</w:t>
      </w:r>
    </w:p>
    <w:p w:rsidR="008A1017" w:rsidRPr="002335B5" w:rsidRDefault="008A1017" w:rsidP="00A25DA1"/>
    <w:p w:rsidR="00E77CE0" w:rsidRDefault="00E77CE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80AAE" w:rsidRDefault="00980AAE" w:rsidP="009D5E18">
      <w:pPr>
        <w:pStyle w:val="1"/>
      </w:pPr>
      <w:bookmarkStart w:id="22" w:name="_Toc472076805"/>
      <w:r>
        <w:lastRenderedPageBreak/>
        <w:t>Проектирование с учетом модульного тестирования</w:t>
      </w:r>
      <w:bookmarkEnd w:id="22"/>
    </w:p>
    <w:p w:rsidR="00980AAE" w:rsidRDefault="00980AAE" w:rsidP="009D5E18">
      <w:pPr>
        <w:pStyle w:val="2"/>
      </w:pPr>
      <w:bookmarkStart w:id="23" w:name="_Toc472076806"/>
      <w:r>
        <w:t>Понижение связанности кода, использование шаблонов проектирования</w:t>
      </w:r>
      <w:bookmarkEnd w:id="23"/>
    </w:p>
    <w:p w:rsidR="00BA0CA1" w:rsidRDefault="00BA0CA1">
      <w:r>
        <w:t>При проектировании приложения размещайте код, взаимодействующий с внешней средой – базами данных, файловой системой, сетевыми ресурсами, - в отдельные классы. Создание (получение) ссылок на экземпляры этих классов реализуйте в отдельном методе, который можно будет заменить в тестовом классе.</w:t>
      </w:r>
    </w:p>
    <w:p w:rsidR="007443AB" w:rsidRDefault="00BA0CA1">
      <w:r>
        <w:t xml:space="preserve">Вообще, при разработке следует руководствоваться принципом «одна функция – один класс». </w:t>
      </w:r>
      <w:r w:rsidR="00C315B0">
        <w:t>Новые функции размещайте в отдельных классах, ответственных за ее выполнение.</w:t>
      </w:r>
    </w:p>
    <w:p w:rsidR="00F01C1A" w:rsidRDefault="00F01C1A" w:rsidP="00DE5D97">
      <w:pPr>
        <w:pStyle w:val="2"/>
      </w:pPr>
      <w:bookmarkStart w:id="24" w:name="_Toc472076807"/>
      <w:r>
        <w:t xml:space="preserve">Создание заглушек </w:t>
      </w:r>
      <w:r w:rsidRPr="00F0668B">
        <w:t>(</w:t>
      </w:r>
      <w:r>
        <w:t xml:space="preserve">фреймворк </w:t>
      </w:r>
      <w:r w:rsidRPr="00F01C1A">
        <w:rPr>
          <w:lang w:val="en-US"/>
        </w:rPr>
        <w:t>Mockito</w:t>
      </w:r>
      <w:r>
        <w:t>)</w:t>
      </w:r>
      <w:bookmarkEnd w:id="24"/>
    </w:p>
    <w:p w:rsidR="007443AB" w:rsidRDefault="00461EDE">
      <w:r>
        <w:t>Если модуль, вызываемый</w:t>
      </w:r>
      <w:r w:rsidR="00F01C1A">
        <w:t xml:space="preserve"> тестируемым кодом, </w:t>
      </w:r>
      <w:r>
        <w:t>содержит обращения к внешней среде (базам данных, файловой системе, сетевым ресурсам)</w:t>
      </w:r>
      <w:r w:rsidR="007443AB">
        <w:t>,</w:t>
      </w:r>
      <w:r>
        <w:t xml:space="preserve"> следует замени</w:t>
      </w:r>
      <w:r w:rsidR="00F01C1A">
        <w:t xml:space="preserve">ть </w:t>
      </w:r>
      <w:r>
        <w:t>этот модуль заглушкой</w:t>
      </w:r>
      <w:r w:rsidR="00F01C1A">
        <w:t>.</w:t>
      </w:r>
      <w:r w:rsidR="007443AB">
        <w:t xml:space="preserve"> Вообще любая зависимость, точное поведение которой неизвестно и которая по этой причине может влиять на результат выполнения теста</w:t>
      </w:r>
      <w:r w:rsidR="00813CE4">
        <w:t xml:space="preserve">, должна быть заменена </w:t>
      </w:r>
      <w:r w:rsidR="008B627B">
        <w:t>заглушкой.</w:t>
      </w:r>
    </w:p>
    <w:p w:rsidR="00922244" w:rsidRDefault="00406A6D">
      <w:r>
        <w:t>В простейшем случае, заглушка – это класс, реализующий интерфейс, ожидаемый тестируемым классом.</w:t>
      </w:r>
      <w:r w:rsidR="009A3F91" w:rsidRPr="009A3F91">
        <w:t xml:space="preserve"> </w:t>
      </w:r>
      <w:r w:rsidR="009A3F91">
        <w:t>Вы можете создать наследника заменяемого класса, переопределить в нем вызываемые тестируемым классом методы, и возвращать из них некоторые фиксированные значения.</w:t>
      </w:r>
    </w:p>
    <w:p w:rsidR="00DE5D97" w:rsidRPr="00CB33B7" w:rsidRDefault="005437B4">
      <w:r>
        <w:t xml:space="preserve">Например, для тестирования метода, который на вход получает </w:t>
      </w:r>
      <w:proofErr w:type="spellStart"/>
      <w:r w:rsidR="00A21633" w:rsidRPr="00A21633">
        <w:t>HttpServletRequest</w:t>
      </w:r>
      <w:proofErr w:type="spellEnd"/>
      <w:r w:rsidR="00A21633">
        <w:t>, необходимо создать наследника этого абстрактного класса, и переопределить в нем необходимые методы.</w:t>
      </w:r>
      <w:r w:rsidR="00CB33B7">
        <w:t xml:space="preserve"> Именно в этом случае – придется переопределить все методы, так как это интерфейс.</w:t>
      </w:r>
    </w:p>
    <w:p w:rsidR="00492C32" w:rsidRPr="00AD2ECB" w:rsidRDefault="00CB33B7">
      <w:r>
        <w:t>Значительно</w:t>
      </w:r>
      <w:r w:rsidR="00BB3256">
        <w:t xml:space="preserve"> проще использовать для создания заглушек фреймворк </w:t>
      </w:r>
      <w:r w:rsidR="00BB3256">
        <w:rPr>
          <w:lang w:val="en-US"/>
        </w:rPr>
        <w:t>Mockito</w:t>
      </w:r>
      <w:r w:rsidR="00BB3256" w:rsidRPr="00BB3256">
        <w:t>.</w:t>
      </w:r>
      <w:r w:rsidR="00BB3256">
        <w:t xml:space="preserve"> Принцип его работы основан на создании обертки </w:t>
      </w:r>
      <w:r w:rsidR="00492C32">
        <w:t>(</w:t>
      </w:r>
      <w:r w:rsidR="00492C32">
        <w:rPr>
          <w:lang w:val="en-US"/>
        </w:rPr>
        <w:t>mock</w:t>
      </w:r>
      <w:r w:rsidR="00492C32">
        <w:t xml:space="preserve">) </w:t>
      </w:r>
      <w:r w:rsidR="00BB3256">
        <w:t>для</w:t>
      </w:r>
      <w:r w:rsidR="00492C32">
        <w:t xml:space="preserve"> заменяемого класса. Для нужных методов этой обертки для разных комбинаций аргументов можно задать возвращаемые значения. Это позволяет не реализовывать весь класс</w:t>
      </w:r>
      <w:r w:rsidR="00492C32" w:rsidRPr="00AD2ECB">
        <w:t>/</w:t>
      </w:r>
      <w:r w:rsidR="00492C32">
        <w:t>интерфейс.</w:t>
      </w:r>
    </w:p>
    <w:p w:rsidR="00F07C29" w:rsidRPr="00AD2ECB" w:rsidRDefault="002924AF">
      <w:r>
        <w:t>Пример, т</w:t>
      </w:r>
      <w:r w:rsidR="00F07C29">
        <w:t>естируемый</w:t>
      </w:r>
      <w:r w:rsidR="00F07C29" w:rsidRPr="00AD2ECB">
        <w:t xml:space="preserve"> </w:t>
      </w:r>
      <w:r w:rsidR="00F07C29">
        <w:t>метод</w:t>
      </w:r>
      <w:r w:rsidR="00F07C29" w:rsidRPr="00AD2ECB">
        <w:t>:</w:t>
      </w:r>
    </w:p>
    <w:p w:rsidR="00DD2BA5" w:rsidRPr="00DD2BA5" w:rsidRDefault="00DD2BA5" w:rsidP="00DD2BA5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0000"/>
          <w:sz w:val="16"/>
          <w:lang w:val="en-US"/>
        </w:rPr>
      </w:pPr>
      <w:proofErr w:type="gramStart"/>
      <w:r w:rsidRPr="00DD2BA5">
        <w:rPr>
          <w:b/>
          <w:bCs/>
          <w:color w:val="000080"/>
          <w:sz w:val="16"/>
          <w:lang w:val="en-US"/>
        </w:rPr>
        <w:t>public</w:t>
      </w:r>
      <w:proofErr w:type="gramEnd"/>
      <w:r w:rsidRPr="00DD2BA5">
        <w:rPr>
          <w:b/>
          <w:bCs/>
          <w:color w:val="000080"/>
          <w:sz w:val="16"/>
          <w:lang w:val="en-US"/>
        </w:rPr>
        <w:t xml:space="preserve"> </w:t>
      </w:r>
      <w:proofErr w:type="spellStart"/>
      <w:r w:rsidRPr="00DD2BA5">
        <w:rPr>
          <w:b/>
          <w:bCs/>
          <w:color w:val="000080"/>
          <w:sz w:val="16"/>
          <w:lang w:val="en-US"/>
        </w:rPr>
        <w:t>boolean</w:t>
      </w:r>
      <w:proofErr w:type="spellEnd"/>
      <w:r w:rsidRPr="00DD2BA5">
        <w:rPr>
          <w:b/>
          <w:bCs/>
          <w:color w:val="000080"/>
          <w:sz w:val="16"/>
          <w:lang w:val="en-US"/>
        </w:rPr>
        <w:t xml:space="preserve"> </w:t>
      </w:r>
      <w:proofErr w:type="spellStart"/>
      <w:r w:rsidRPr="00DD2BA5">
        <w:rPr>
          <w:color w:val="000000"/>
          <w:sz w:val="16"/>
          <w:lang w:val="en-US"/>
        </w:rPr>
        <w:t>isCredentialsValid</w:t>
      </w:r>
      <w:proofErr w:type="spellEnd"/>
      <w:r w:rsidRPr="00DD2BA5">
        <w:rPr>
          <w:color w:val="000000"/>
          <w:sz w:val="16"/>
          <w:lang w:val="en-US"/>
        </w:rPr>
        <w:t>(</w:t>
      </w:r>
      <w:proofErr w:type="spellStart"/>
      <w:r w:rsidRPr="00DD2BA5">
        <w:rPr>
          <w:color w:val="000000"/>
          <w:sz w:val="16"/>
          <w:lang w:val="en-US"/>
        </w:rPr>
        <w:t>HttpServletRequest</w:t>
      </w:r>
      <w:proofErr w:type="spellEnd"/>
      <w:r w:rsidRPr="00DD2BA5">
        <w:rPr>
          <w:color w:val="000000"/>
          <w:sz w:val="16"/>
          <w:lang w:val="en-US"/>
        </w:rPr>
        <w:t xml:space="preserve"> req) {</w:t>
      </w:r>
      <w:r w:rsidRPr="00DD2BA5">
        <w:rPr>
          <w:color w:val="000000"/>
          <w:sz w:val="16"/>
          <w:lang w:val="en-US"/>
        </w:rPr>
        <w:br/>
        <w:t xml:space="preserve">    </w:t>
      </w:r>
      <w:r w:rsidRPr="00DD2BA5">
        <w:rPr>
          <w:b/>
          <w:bCs/>
          <w:color w:val="000080"/>
          <w:sz w:val="16"/>
          <w:lang w:val="en-US"/>
        </w:rPr>
        <w:t xml:space="preserve">if </w:t>
      </w:r>
      <w:r w:rsidRPr="00DD2BA5">
        <w:rPr>
          <w:color w:val="000000"/>
          <w:sz w:val="16"/>
          <w:lang w:val="en-US"/>
        </w:rPr>
        <w:t>(</w:t>
      </w:r>
      <w:r w:rsidRPr="00DD2BA5">
        <w:rPr>
          <w:b/>
          <w:bCs/>
          <w:color w:val="008000"/>
          <w:sz w:val="16"/>
          <w:lang w:val="en-US"/>
        </w:rPr>
        <w:t>"user1"</w:t>
      </w:r>
      <w:r w:rsidRPr="00DD2BA5">
        <w:rPr>
          <w:color w:val="000000"/>
          <w:sz w:val="16"/>
          <w:lang w:val="en-US"/>
        </w:rPr>
        <w:t>.equals(</w:t>
      </w:r>
      <w:proofErr w:type="spellStart"/>
      <w:r w:rsidRPr="00DD2BA5">
        <w:rPr>
          <w:color w:val="000000"/>
          <w:sz w:val="16"/>
          <w:lang w:val="en-US"/>
        </w:rPr>
        <w:t>req.getParameter</w:t>
      </w:r>
      <w:proofErr w:type="spellEnd"/>
      <w:r w:rsidRPr="00DD2BA5">
        <w:rPr>
          <w:color w:val="000000"/>
          <w:sz w:val="16"/>
          <w:lang w:val="en-US"/>
        </w:rPr>
        <w:t>(</w:t>
      </w:r>
      <w:r w:rsidRPr="00DD2BA5">
        <w:rPr>
          <w:b/>
          <w:bCs/>
          <w:color w:val="008000"/>
          <w:sz w:val="16"/>
          <w:lang w:val="en-US"/>
        </w:rPr>
        <w:t>"login"</w:t>
      </w:r>
      <w:r w:rsidRPr="00DD2BA5">
        <w:rPr>
          <w:color w:val="000000"/>
          <w:sz w:val="16"/>
          <w:lang w:val="en-US"/>
        </w:rPr>
        <w:t>))</w:t>
      </w:r>
      <w:r w:rsidRPr="00DD2BA5">
        <w:rPr>
          <w:color w:val="000000"/>
          <w:sz w:val="16"/>
          <w:lang w:val="en-US"/>
        </w:rPr>
        <w:br/>
        <w:t xml:space="preserve">            &amp;&amp; </w:t>
      </w:r>
      <w:r w:rsidRPr="00DD2BA5">
        <w:rPr>
          <w:b/>
          <w:bCs/>
          <w:color w:val="008000"/>
          <w:sz w:val="16"/>
          <w:lang w:val="en-US"/>
        </w:rPr>
        <w:t>"pa$$</w:t>
      </w:r>
      <w:proofErr w:type="spellStart"/>
      <w:r w:rsidRPr="00DD2BA5">
        <w:rPr>
          <w:b/>
          <w:bCs/>
          <w:color w:val="008000"/>
          <w:sz w:val="16"/>
          <w:lang w:val="en-US"/>
        </w:rPr>
        <w:t>word"</w:t>
      </w:r>
      <w:r w:rsidRPr="00DD2BA5">
        <w:rPr>
          <w:color w:val="000000"/>
          <w:sz w:val="16"/>
          <w:lang w:val="en-US"/>
        </w:rPr>
        <w:t>.equals</w:t>
      </w:r>
      <w:proofErr w:type="spellEnd"/>
      <w:r w:rsidRPr="00DD2BA5">
        <w:rPr>
          <w:color w:val="000000"/>
          <w:sz w:val="16"/>
          <w:lang w:val="en-US"/>
        </w:rPr>
        <w:t>(</w:t>
      </w:r>
      <w:proofErr w:type="spellStart"/>
      <w:r w:rsidRPr="00DD2BA5">
        <w:rPr>
          <w:color w:val="000000"/>
          <w:sz w:val="16"/>
          <w:lang w:val="en-US"/>
        </w:rPr>
        <w:t>req.getParameter</w:t>
      </w:r>
      <w:proofErr w:type="spellEnd"/>
      <w:r w:rsidRPr="00DD2BA5">
        <w:rPr>
          <w:color w:val="000000"/>
          <w:sz w:val="16"/>
          <w:lang w:val="en-US"/>
        </w:rPr>
        <w:t>(</w:t>
      </w:r>
      <w:r w:rsidRPr="00DD2BA5">
        <w:rPr>
          <w:b/>
          <w:bCs/>
          <w:color w:val="008000"/>
          <w:sz w:val="16"/>
          <w:lang w:val="en-US"/>
        </w:rPr>
        <w:t>"password"</w:t>
      </w:r>
      <w:r w:rsidRPr="00DD2BA5">
        <w:rPr>
          <w:color w:val="000000"/>
          <w:sz w:val="16"/>
          <w:lang w:val="en-US"/>
        </w:rPr>
        <w:t>)))</w:t>
      </w:r>
      <w:r w:rsidRPr="00DD2BA5">
        <w:rPr>
          <w:color w:val="000000"/>
          <w:sz w:val="16"/>
          <w:lang w:val="en-US"/>
        </w:rPr>
        <w:br/>
        <w:t xml:space="preserve">        </w:t>
      </w:r>
      <w:r w:rsidRPr="00DD2BA5">
        <w:rPr>
          <w:b/>
          <w:bCs/>
          <w:color w:val="000080"/>
          <w:sz w:val="16"/>
          <w:lang w:val="en-US"/>
        </w:rPr>
        <w:t>return true</w:t>
      </w:r>
      <w:r w:rsidRPr="00DD2BA5">
        <w:rPr>
          <w:color w:val="000000"/>
          <w:sz w:val="16"/>
          <w:lang w:val="en-US"/>
        </w:rPr>
        <w:t>;</w:t>
      </w:r>
      <w:r w:rsidRPr="00DD2BA5">
        <w:rPr>
          <w:color w:val="000000"/>
          <w:sz w:val="16"/>
          <w:lang w:val="en-US"/>
        </w:rPr>
        <w:br/>
        <w:t xml:space="preserve">    </w:t>
      </w:r>
      <w:r w:rsidRPr="00DD2BA5">
        <w:rPr>
          <w:b/>
          <w:bCs/>
          <w:color w:val="000080"/>
          <w:sz w:val="16"/>
          <w:lang w:val="en-US"/>
        </w:rPr>
        <w:t>return false</w:t>
      </w:r>
      <w:r w:rsidRPr="00DD2BA5">
        <w:rPr>
          <w:color w:val="000000"/>
          <w:sz w:val="16"/>
          <w:lang w:val="en-US"/>
        </w:rPr>
        <w:t>;</w:t>
      </w:r>
      <w:r w:rsidRPr="00DD2BA5">
        <w:rPr>
          <w:color w:val="000000"/>
          <w:sz w:val="16"/>
          <w:lang w:val="en-US"/>
        </w:rPr>
        <w:br/>
        <w:t>}</w:t>
      </w:r>
    </w:p>
    <w:p w:rsidR="00F07C29" w:rsidRDefault="00F07C29" w:rsidP="00F07C29">
      <w:pPr>
        <w:pStyle w:val="HTML"/>
        <w:shd w:val="clear" w:color="auto" w:fill="FFFFFF"/>
        <w:rPr>
          <w:color w:val="808000"/>
          <w:lang w:val="en-US"/>
        </w:rPr>
      </w:pPr>
    </w:p>
    <w:p w:rsidR="00F07C29" w:rsidRPr="00F07C29" w:rsidRDefault="00DF25E1" w:rsidP="00F07C29">
      <w:r>
        <w:t>С</w:t>
      </w:r>
      <w:r w:rsidR="00F07C29" w:rsidRPr="00F07C29">
        <w:t>оздание заглушки</w:t>
      </w:r>
      <w:r w:rsidR="00F07C29">
        <w:t xml:space="preserve"> в тестовом методе</w:t>
      </w:r>
      <w:r w:rsidR="00F07C29" w:rsidRPr="00F07C29">
        <w:t>:</w:t>
      </w:r>
    </w:p>
    <w:p w:rsidR="00F07C29" w:rsidRPr="00DD2BA5" w:rsidRDefault="00DD2BA5" w:rsidP="00DD2BA5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0000"/>
          <w:sz w:val="16"/>
          <w:lang w:val="en-US"/>
        </w:rPr>
      </w:pPr>
      <w:r w:rsidRPr="00DD2BA5">
        <w:rPr>
          <w:color w:val="808000"/>
          <w:sz w:val="16"/>
          <w:lang w:val="en-US"/>
        </w:rPr>
        <w:t>@Test</w:t>
      </w:r>
      <w:r w:rsidRPr="00DD2BA5">
        <w:rPr>
          <w:color w:val="808000"/>
          <w:sz w:val="16"/>
          <w:lang w:val="en-US"/>
        </w:rPr>
        <w:br/>
      </w:r>
      <w:r w:rsidRPr="00DD2BA5">
        <w:rPr>
          <w:b/>
          <w:bCs/>
          <w:color w:val="000080"/>
          <w:sz w:val="16"/>
          <w:lang w:val="en-US"/>
        </w:rPr>
        <w:t xml:space="preserve">public void </w:t>
      </w:r>
      <w:proofErr w:type="spellStart"/>
      <w:r w:rsidRPr="00DD2BA5">
        <w:rPr>
          <w:color w:val="000000"/>
          <w:sz w:val="16"/>
          <w:lang w:val="en-US"/>
        </w:rPr>
        <w:t>login_wrong</w:t>
      </w:r>
      <w:proofErr w:type="spellEnd"/>
      <w:r w:rsidRPr="00DD2BA5">
        <w:rPr>
          <w:color w:val="000000"/>
          <w:sz w:val="16"/>
          <w:lang w:val="en-US"/>
        </w:rPr>
        <w:t>() {</w:t>
      </w:r>
      <w:r w:rsidRPr="00DD2BA5">
        <w:rPr>
          <w:color w:val="000000"/>
          <w:sz w:val="16"/>
          <w:lang w:val="en-US"/>
        </w:rPr>
        <w:br/>
        <w:t xml:space="preserve">    </w:t>
      </w:r>
      <w:proofErr w:type="spellStart"/>
      <w:r w:rsidRPr="00DD2BA5">
        <w:rPr>
          <w:color w:val="000000"/>
          <w:sz w:val="16"/>
          <w:lang w:val="en-US"/>
        </w:rPr>
        <w:t>HttpServletRequest</w:t>
      </w:r>
      <w:proofErr w:type="spellEnd"/>
      <w:r w:rsidRPr="00DD2BA5">
        <w:rPr>
          <w:color w:val="000000"/>
          <w:sz w:val="16"/>
          <w:lang w:val="en-US"/>
        </w:rPr>
        <w:t xml:space="preserve"> req = </w:t>
      </w:r>
      <w:r w:rsidRPr="00DD2BA5">
        <w:rPr>
          <w:i/>
          <w:iCs/>
          <w:color w:val="000000"/>
          <w:sz w:val="16"/>
          <w:lang w:val="en-US"/>
        </w:rPr>
        <w:t>mock</w:t>
      </w:r>
      <w:r w:rsidRPr="00DD2BA5">
        <w:rPr>
          <w:color w:val="000000"/>
          <w:sz w:val="16"/>
          <w:lang w:val="en-US"/>
        </w:rPr>
        <w:t>(</w:t>
      </w:r>
      <w:proofErr w:type="spellStart"/>
      <w:r w:rsidRPr="00DD2BA5">
        <w:rPr>
          <w:color w:val="000000"/>
          <w:sz w:val="16"/>
          <w:lang w:val="en-US"/>
        </w:rPr>
        <w:t>HttpServletRequest.</w:t>
      </w:r>
      <w:r w:rsidRPr="00DD2BA5">
        <w:rPr>
          <w:b/>
          <w:bCs/>
          <w:color w:val="000080"/>
          <w:sz w:val="16"/>
          <w:lang w:val="en-US"/>
        </w:rPr>
        <w:t>class</w:t>
      </w:r>
      <w:proofErr w:type="spellEnd"/>
      <w:r w:rsidRPr="00DD2BA5">
        <w:rPr>
          <w:color w:val="000000"/>
          <w:sz w:val="16"/>
          <w:lang w:val="en-US"/>
        </w:rPr>
        <w:t>);</w:t>
      </w:r>
      <w:r w:rsidRPr="00DD2BA5">
        <w:rPr>
          <w:color w:val="000000"/>
          <w:sz w:val="16"/>
          <w:lang w:val="en-US"/>
        </w:rPr>
        <w:br/>
        <w:t xml:space="preserve">    </w:t>
      </w:r>
      <w:r w:rsidRPr="00DD2BA5">
        <w:rPr>
          <w:i/>
          <w:iCs/>
          <w:color w:val="000000"/>
          <w:sz w:val="16"/>
          <w:lang w:val="en-US"/>
        </w:rPr>
        <w:t>when</w:t>
      </w:r>
      <w:r w:rsidRPr="00DD2BA5">
        <w:rPr>
          <w:color w:val="000000"/>
          <w:sz w:val="16"/>
          <w:lang w:val="en-US"/>
        </w:rPr>
        <w:t>(</w:t>
      </w:r>
      <w:proofErr w:type="spellStart"/>
      <w:r w:rsidRPr="00DD2BA5">
        <w:rPr>
          <w:color w:val="000000"/>
          <w:sz w:val="16"/>
          <w:lang w:val="en-US"/>
        </w:rPr>
        <w:t>req.getParameter</w:t>
      </w:r>
      <w:proofErr w:type="spellEnd"/>
      <w:r w:rsidRPr="00DD2BA5">
        <w:rPr>
          <w:color w:val="000000"/>
          <w:sz w:val="16"/>
          <w:lang w:val="en-US"/>
        </w:rPr>
        <w:t>(</w:t>
      </w:r>
      <w:r w:rsidRPr="00DD2BA5">
        <w:rPr>
          <w:b/>
          <w:bCs/>
          <w:color w:val="008000"/>
          <w:sz w:val="16"/>
          <w:lang w:val="en-US"/>
        </w:rPr>
        <w:t>"login"</w:t>
      </w:r>
      <w:r w:rsidRPr="00DD2BA5">
        <w:rPr>
          <w:color w:val="000000"/>
          <w:sz w:val="16"/>
          <w:lang w:val="en-US"/>
        </w:rPr>
        <w:t>)).</w:t>
      </w:r>
      <w:proofErr w:type="spellStart"/>
      <w:r w:rsidRPr="00DD2BA5">
        <w:rPr>
          <w:color w:val="000000"/>
          <w:sz w:val="16"/>
          <w:lang w:val="en-US"/>
        </w:rPr>
        <w:t>thenReturn</w:t>
      </w:r>
      <w:proofErr w:type="spellEnd"/>
      <w:r w:rsidRPr="00DD2BA5">
        <w:rPr>
          <w:color w:val="000000"/>
          <w:sz w:val="16"/>
          <w:lang w:val="en-US"/>
        </w:rPr>
        <w:t>(</w:t>
      </w:r>
      <w:r w:rsidRPr="00DD2BA5">
        <w:rPr>
          <w:b/>
          <w:bCs/>
          <w:color w:val="008000"/>
          <w:sz w:val="16"/>
          <w:lang w:val="en-US"/>
        </w:rPr>
        <w:t>"user1"</w:t>
      </w:r>
      <w:r w:rsidRPr="00DD2BA5">
        <w:rPr>
          <w:color w:val="000000"/>
          <w:sz w:val="16"/>
          <w:lang w:val="en-US"/>
        </w:rPr>
        <w:t>);</w:t>
      </w:r>
      <w:r w:rsidRPr="00DD2BA5">
        <w:rPr>
          <w:color w:val="000000"/>
          <w:sz w:val="16"/>
          <w:lang w:val="en-US"/>
        </w:rPr>
        <w:br/>
        <w:t xml:space="preserve">    </w:t>
      </w:r>
      <w:r w:rsidRPr="00DD2BA5">
        <w:rPr>
          <w:i/>
          <w:iCs/>
          <w:color w:val="000000"/>
          <w:sz w:val="16"/>
          <w:lang w:val="en-US"/>
        </w:rPr>
        <w:t>when</w:t>
      </w:r>
      <w:r w:rsidRPr="00DD2BA5">
        <w:rPr>
          <w:color w:val="000000"/>
          <w:sz w:val="16"/>
          <w:lang w:val="en-US"/>
        </w:rPr>
        <w:t>(</w:t>
      </w:r>
      <w:proofErr w:type="spellStart"/>
      <w:r w:rsidRPr="00DD2BA5">
        <w:rPr>
          <w:color w:val="000000"/>
          <w:sz w:val="16"/>
          <w:lang w:val="en-US"/>
        </w:rPr>
        <w:t>req.getParameter</w:t>
      </w:r>
      <w:proofErr w:type="spellEnd"/>
      <w:r w:rsidRPr="00DD2BA5">
        <w:rPr>
          <w:color w:val="000000"/>
          <w:sz w:val="16"/>
          <w:lang w:val="en-US"/>
        </w:rPr>
        <w:t>(</w:t>
      </w:r>
      <w:r w:rsidRPr="00DD2BA5">
        <w:rPr>
          <w:b/>
          <w:bCs/>
          <w:color w:val="008000"/>
          <w:sz w:val="16"/>
          <w:lang w:val="en-US"/>
        </w:rPr>
        <w:t>"password"</w:t>
      </w:r>
      <w:r w:rsidRPr="00DD2BA5">
        <w:rPr>
          <w:color w:val="000000"/>
          <w:sz w:val="16"/>
          <w:lang w:val="en-US"/>
        </w:rPr>
        <w:t>)).</w:t>
      </w:r>
      <w:proofErr w:type="spellStart"/>
      <w:r w:rsidRPr="00DD2BA5">
        <w:rPr>
          <w:color w:val="000000"/>
          <w:sz w:val="16"/>
          <w:lang w:val="en-US"/>
        </w:rPr>
        <w:t>thenReturn</w:t>
      </w:r>
      <w:proofErr w:type="spellEnd"/>
      <w:r w:rsidRPr="00DD2BA5">
        <w:rPr>
          <w:color w:val="000000"/>
          <w:sz w:val="16"/>
          <w:lang w:val="en-US"/>
        </w:rPr>
        <w:t>(</w:t>
      </w:r>
      <w:r w:rsidRPr="00DD2BA5">
        <w:rPr>
          <w:b/>
          <w:bCs/>
          <w:color w:val="008000"/>
          <w:sz w:val="16"/>
          <w:lang w:val="en-US"/>
        </w:rPr>
        <w:t>"password"</w:t>
      </w:r>
      <w:r w:rsidRPr="00DD2BA5">
        <w:rPr>
          <w:color w:val="000000"/>
          <w:sz w:val="16"/>
          <w:lang w:val="en-US"/>
        </w:rPr>
        <w:t>);</w:t>
      </w:r>
      <w:r w:rsidRPr="00DD2BA5">
        <w:rPr>
          <w:color w:val="000000"/>
          <w:sz w:val="16"/>
          <w:lang w:val="en-US"/>
        </w:rPr>
        <w:br/>
        <w:t xml:space="preserve">    </w:t>
      </w:r>
      <w:proofErr w:type="spellStart"/>
      <w:r w:rsidRPr="00DD2BA5">
        <w:rPr>
          <w:i/>
          <w:iCs/>
          <w:color w:val="000000"/>
          <w:sz w:val="16"/>
          <w:lang w:val="en-US"/>
        </w:rPr>
        <w:t>assertFalse</w:t>
      </w:r>
      <w:proofErr w:type="spellEnd"/>
      <w:r w:rsidRPr="00DD2BA5">
        <w:rPr>
          <w:color w:val="000000"/>
          <w:sz w:val="16"/>
          <w:lang w:val="en-US"/>
        </w:rPr>
        <w:t>(</w:t>
      </w:r>
      <w:proofErr w:type="spellStart"/>
      <w:r w:rsidRPr="00DD2BA5">
        <w:rPr>
          <w:color w:val="000000"/>
          <w:sz w:val="16"/>
          <w:lang w:val="en-US"/>
        </w:rPr>
        <w:t>isCredentialsValid</w:t>
      </w:r>
      <w:proofErr w:type="spellEnd"/>
      <w:r w:rsidRPr="00DD2BA5">
        <w:rPr>
          <w:color w:val="000000"/>
          <w:sz w:val="16"/>
          <w:lang w:val="en-US"/>
        </w:rPr>
        <w:t>(req));</w:t>
      </w:r>
      <w:r w:rsidRPr="00DD2BA5">
        <w:rPr>
          <w:color w:val="000000"/>
          <w:sz w:val="16"/>
          <w:lang w:val="en-US"/>
        </w:rPr>
        <w:br/>
        <w:t>}</w:t>
      </w:r>
    </w:p>
    <w:p w:rsidR="00DE5D97" w:rsidRPr="00AD3E8E" w:rsidRDefault="00DE5D97">
      <w:pPr>
        <w:rPr>
          <w:lang w:val="en-US"/>
        </w:rPr>
      </w:pPr>
    </w:p>
    <w:p w:rsidR="00D20501" w:rsidRDefault="00D20501">
      <w:r>
        <w:t xml:space="preserve">Для проверки поведения тестируемого объекта фреймворк </w:t>
      </w:r>
      <w:r>
        <w:rPr>
          <w:lang w:val="en-US"/>
        </w:rPr>
        <w:t>Mockito</w:t>
      </w:r>
      <w:r>
        <w:t xml:space="preserve"> позволяет </w:t>
      </w:r>
      <w:r w:rsidR="00B23EF0">
        <w:t xml:space="preserve">задавать и проверять последовательность вызовов объекта-заглушки. Используйте для этой цели метод </w:t>
      </w:r>
      <w:r w:rsidR="00B23EF0">
        <w:rPr>
          <w:lang w:val="en-US"/>
        </w:rPr>
        <w:t>verify</w:t>
      </w:r>
      <w:r w:rsidR="00B23EF0" w:rsidRPr="00F56C6C">
        <w:t xml:space="preserve">() </w:t>
      </w:r>
      <w:r w:rsidR="00B23EF0">
        <w:t xml:space="preserve">класса </w:t>
      </w:r>
      <w:r w:rsidR="00B23EF0">
        <w:rPr>
          <w:lang w:val="en-US"/>
        </w:rPr>
        <w:t>Mockito</w:t>
      </w:r>
      <w:r w:rsidR="00B23EF0" w:rsidRPr="00F56C6C">
        <w:t>.</w:t>
      </w:r>
      <w:r w:rsidR="00F56C6C" w:rsidRPr="00F56C6C">
        <w:t xml:space="preserve"> </w:t>
      </w:r>
      <w:r w:rsidR="00F56C6C">
        <w:t>Например, если мы ожидаем, что тестируемый объект вызовет поиск объекта в БД, затем его удаление, то мы можем написать такой код:</w:t>
      </w:r>
    </w:p>
    <w:p w:rsidR="00615EBB" w:rsidRPr="00652EB5" w:rsidRDefault="00615EBB">
      <w:pPr>
        <w:rPr>
          <w:lang w:val="en-US"/>
        </w:rPr>
      </w:pPr>
      <w:r>
        <w:lastRenderedPageBreak/>
        <w:t>Тестируемый</w:t>
      </w:r>
      <w:r w:rsidRPr="00652EB5">
        <w:rPr>
          <w:lang w:val="en-US"/>
        </w:rPr>
        <w:t xml:space="preserve"> </w:t>
      </w:r>
      <w:r>
        <w:t>метод</w:t>
      </w:r>
      <w:r w:rsidRPr="00652EB5">
        <w:rPr>
          <w:lang w:val="en-US"/>
        </w:rPr>
        <w:t>:</w:t>
      </w:r>
    </w:p>
    <w:p w:rsidR="00652EB5" w:rsidRPr="00652EB5" w:rsidRDefault="00652EB5" w:rsidP="00652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</w:pPr>
      <w:proofErr w:type="gramStart"/>
      <w:r w:rsidRPr="00652EB5">
        <w:rPr>
          <w:rFonts w:ascii="Courier New" w:eastAsia="Times New Roman" w:hAnsi="Courier New" w:cs="Courier New"/>
          <w:b/>
          <w:bCs/>
          <w:color w:val="000080"/>
          <w:sz w:val="16"/>
          <w:szCs w:val="20"/>
          <w:lang w:val="en-US" w:eastAsia="ru-RU"/>
        </w:rPr>
        <w:t>public</w:t>
      </w:r>
      <w:proofErr w:type="gramEnd"/>
      <w:r w:rsidRPr="00652EB5">
        <w:rPr>
          <w:rFonts w:ascii="Courier New" w:eastAsia="Times New Roman" w:hAnsi="Courier New" w:cs="Courier New"/>
          <w:b/>
          <w:bCs/>
          <w:color w:val="000080"/>
          <w:sz w:val="16"/>
          <w:szCs w:val="20"/>
          <w:lang w:val="en-US" w:eastAsia="ru-RU"/>
        </w:rPr>
        <w:t xml:space="preserve"> void </w:t>
      </w:r>
      <w:proofErr w:type="spellStart"/>
      <w:r w:rsidRPr="00652EB5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workWithObject</w:t>
      </w:r>
      <w:proofErr w:type="spellEnd"/>
      <w:r w:rsidRPr="00652EB5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(</w:t>
      </w:r>
      <w:proofErr w:type="spellStart"/>
      <w:r w:rsidRPr="00652EB5">
        <w:rPr>
          <w:rFonts w:ascii="Courier New" w:eastAsia="Times New Roman" w:hAnsi="Courier New" w:cs="Courier New"/>
          <w:b/>
          <w:bCs/>
          <w:color w:val="000080"/>
          <w:sz w:val="16"/>
          <w:szCs w:val="20"/>
          <w:lang w:val="en-US" w:eastAsia="ru-RU"/>
        </w:rPr>
        <w:t>int</w:t>
      </w:r>
      <w:proofErr w:type="spellEnd"/>
      <w:r w:rsidRPr="00652EB5">
        <w:rPr>
          <w:rFonts w:ascii="Courier New" w:eastAsia="Times New Roman" w:hAnsi="Courier New" w:cs="Courier New"/>
          <w:b/>
          <w:bCs/>
          <w:color w:val="000080"/>
          <w:sz w:val="16"/>
          <w:szCs w:val="20"/>
          <w:lang w:val="en-US" w:eastAsia="ru-RU"/>
        </w:rPr>
        <w:t xml:space="preserve"> </w:t>
      </w:r>
      <w:r w:rsidRPr="00652EB5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id) {</w:t>
      </w:r>
      <w:r w:rsidRPr="00652EB5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br/>
        <w:t xml:space="preserve">    </w:t>
      </w:r>
      <w:proofErr w:type="spellStart"/>
      <w:r w:rsidRPr="00652EB5">
        <w:rPr>
          <w:rFonts w:ascii="Courier New" w:eastAsia="Times New Roman" w:hAnsi="Courier New" w:cs="Courier New"/>
          <w:b/>
          <w:bCs/>
          <w:color w:val="660E7A"/>
          <w:sz w:val="16"/>
          <w:szCs w:val="20"/>
          <w:lang w:val="en-US" w:eastAsia="ru-RU"/>
        </w:rPr>
        <w:t>dataAccess</w:t>
      </w:r>
      <w:r w:rsidRPr="00652EB5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.findObject</w:t>
      </w:r>
      <w:proofErr w:type="spellEnd"/>
      <w:r w:rsidRPr="00652EB5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();</w:t>
      </w:r>
      <w:r w:rsidRPr="00652EB5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br/>
        <w:t xml:space="preserve">    </w:t>
      </w:r>
      <w:proofErr w:type="spellStart"/>
      <w:r w:rsidRPr="00652EB5">
        <w:rPr>
          <w:rFonts w:ascii="Courier New" w:eastAsia="Times New Roman" w:hAnsi="Courier New" w:cs="Courier New"/>
          <w:b/>
          <w:bCs/>
          <w:color w:val="660E7A"/>
          <w:sz w:val="16"/>
          <w:szCs w:val="20"/>
          <w:lang w:val="en-US" w:eastAsia="ru-RU"/>
        </w:rPr>
        <w:t>dataAccess</w:t>
      </w:r>
      <w:r w:rsidRPr="00652EB5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.deleteObject</w:t>
      </w:r>
      <w:proofErr w:type="spellEnd"/>
      <w:r w:rsidRPr="00652EB5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(id);</w:t>
      </w:r>
      <w:r w:rsidRPr="00652EB5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br/>
        <w:t>}</w:t>
      </w:r>
    </w:p>
    <w:p w:rsidR="00652EB5" w:rsidRPr="00AD3E8E" w:rsidRDefault="00652EB5">
      <w:pPr>
        <w:rPr>
          <w:lang w:val="en-US"/>
        </w:rPr>
      </w:pPr>
    </w:p>
    <w:p w:rsidR="00615EBB" w:rsidRPr="00AD3E8E" w:rsidRDefault="00615EBB">
      <w:pPr>
        <w:rPr>
          <w:lang w:val="en-US"/>
        </w:rPr>
      </w:pPr>
      <w:r>
        <w:t>Тестовый</w:t>
      </w:r>
      <w:r w:rsidRPr="00AD3E8E">
        <w:rPr>
          <w:lang w:val="en-US"/>
        </w:rPr>
        <w:t xml:space="preserve"> </w:t>
      </w:r>
      <w:r>
        <w:t>метод</w:t>
      </w:r>
      <w:r w:rsidRPr="00AD3E8E">
        <w:rPr>
          <w:lang w:val="en-US"/>
        </w:rPr>
        <w:t>:</w:t>
      </w:r>
    </w:p>
    <w:p w:rsidR="00CD35C0" w:rsidRPr="00CD35C0" w:rsidRDefault="00CD35C0" w:rsidP="00803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</w:pPr>
      <w:r w:rsidRPr="00CD35C0">
        <w:rPr>
          <w:rFonts w:ascii="Courier New" w:eastAsia="Times New Roman" w:hAnsi="Courier New" w:cs="Courier New"/>
          <w:color w:val="808000"/>
          <w:sz w:val="16"/>
          <w:szCs w:val="20"/>
          <w:lang w:val="en-US" w:eastAsia="ru-RU"/>
        </w:rPr>
        <w:t>@Test</w:t>
      </w:r>
      <w:r w:rsidRPr="00CD35C0">
        <w:rPr>
          <w:rFonts w:ascii="Courier New" w:eastAsia="Times New Roman" w:hAnsi="Courier New" w:cs="Courier New"/>
          <w:color w:val="808000"/>
          <w:sz w:val="16"/>
          <w:szCs w:val="20"/>
          <w:lang w:val="en-US" w:eastAsia="ru-RU"/>
        </w:rPr>
        <w:br/>
      </w:r>
      <w:r w:rsidRPr="00CD35C0">
        <w:rPr>
          <w:rFonts w:ascii="Courier New" w:eastAsia="Times New Roman" w:hAnsi="Courier New" w:cs="Courier New"/>
          <w:b/>
          <w:bCs/>
          <w:color w:val="000080"/>
          <w:sz w:val="16"/>
          <w:szCs w:val="20"/>
          <w:lang w:val="en-US" w:eastAsia="ru-RU"/>
        </w:rPr>
        <w:t xml:space="preserve">public void </w:t>
      </w:r>
      <w:proofErr w:type="spellStart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someMethod_testBehavior_findAndDelete</w:t>
      </w:r>
      <w:proofErr w:type="spellEnd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() {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br/>
        <w:t xml:space="preserve">    </w:t>
      </w:r>
      <w:proofErr w:type="spellStart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DataAccess</w:t>
      </w:r>
      <w:proofErr w:type="spellEnd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 xml:space="preserve"> </w:t>
      </w:r>
      <w:proofErr w:type="spellStart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dao</w:t>
      </w:r>
      <w:proofErr w:type="spellEnd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 xml:space="preserve"> = </w:t>
      </w:r>
      <w:r w:rsidRPr="00CD35C0">
        <w:rPr>
          <w:rFonts w:ascii="Courier New" w:eastAsia="Times New Roman" w:hAnsi="Courier New" w:cs="Courier New"/>
          <w:i/>
          <w:iCs/>
          <w:color w:val="000000"/>
          <w:sz w:val="16"/>
          <w:szCs w:val="20"/>
          <w:lang w:val="en-US" w:eastAsia="ru-RU"/>
        </w:rPr>
        <w:t>mock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(</w:t>
      </w:r>
      <w:proofErr w:type="spellStart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DataAccess.</w:t>
      </w:r>
      <w:r w:rsidRPr="00CD35C0">
        <w:rPr>
          <w:rFonts w:ascii="Courier New" w:eastAsia="Times New Roman" w:hAnsi="Courier New" w:cs="Courier New"/>
          <w:b/>
          <w:bCs/>
          <w:color w:val="000080"/>
          <w:sz w:val="16"/>
          <w:szCs w:val="20"/>
          <w:lang w:val="en-US" w:eastAsia="ru-RU"/>
        </w:rPr>
        <w:t>class</w:t>
      </w:r>
      <w:proofErr w:type="spellEnd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);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br/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br/>
        <w:t xml:space="preserve">    </w:t>
      </w:r>
      <w:r w:rsidRPr="00CD35C0">
        <w:rPr>
          <w:rFonts w:ascii="Courier New" w:eastAsia="Times New Roman" w:hAnsi="Courier New" w:cs="Courier New"/>
          <w:i/>
          <w:iCs/>
          <w:color w:val="000000"/>
          <w:sz w:val="16"/>
          <w:szCs w:val="20"/>
          <w:lang w:val="en-US" w:eastAsia="ru-RU"/>
        </w:rPr>
        <w:t>when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(</w:t>
      </w:r>
      <w:proofErr w:type="spellStart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dao.findObject</w:t>
      </w:r>
      <w:proofErr w:type="spellEnd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()).</w:t>
      </w:r>
      <w:proofErr w:type="spellStart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thenReturn</w:t>
      </w:r>
      <w:proofErr w:type="spellEnd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(</w:t>
      </w:r>
      <w:r w:rsidRPr="00CD35C0">
        <w:rPr>
          <w:rFonts w:ascii="Courier New" w:eastAsia="Times New Roman" w:hAnsi="Courier New" w:cs="Courier New"/>
          <w:b/>
          <w:bCs/>
          <w:color w:val="000080"/>
          <w:sz w:val="16"/>
          <w:szCs w:val="20"/>
          <w:lang w:val="en-US" w:eastAsia="ru-RU"/>
        </w:rPr>
        <w:t>true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);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br/>
        <w:t xml:space="preserve">    </w:t>
      </w:r>
      <w:r w:rsidRPr="00CD35C0">
        <w:rPr>
          <w:rFonts w:ascii="Courier New" w:eastAsia="Times New Roman" w:hAnsi="Courier New" w:cs="Courier New"/>
          <w:i/>
          <w:iCs/>
          <w:color w:val="000000"/>
          <w:sz w:val="16"/>
          <w:szCs w:val="20"/>
          <w:lang w:val="en-US" w:eastAsia="ru-RU"/>
        </w:rPr>
        <w:t>when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(</w:t>
      </w:r>
      <w:proofErr w:type="spellStart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dao.deleteObject</w:t>
      </w:r>
      <w:proofErr w:type="spellEnd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(</w:t>
      </w:r>
      <w:r w:rsidRPr="00CD35C0">
        <w:rPr>
          <w:rFonts w:ascii="Courier New" w:eastAsia="Times New Roman" w:hAnsi="Courier New" w:cs="Courier New"/>
          <w:color w:val="0000FF"/>
          <w:sz w:val="16"/>
          <w:szCs w:val="20"/>
          <w:lang w:val="en-US" w:eastAsia="ru-RU"/>
        </w:rPr>
        <w:t>1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)).</w:t>
      </w:r>
      <w:proofErr w:type="spellStart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thenReturn</w:t>
      </w:r>
      <w:proofErr w:type="spellEnd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(</w:t>
      </w:r>
      <w:r w:rsidRPr="00CD35C0">
        <w:rPr>
          <w:rFonts w:ascii="Courier New" w:eastAsia="Times New Roman" w:hAnsi="Courier New" w:cs="Courier New"/>
          <w:b/>
          <w:bCs/>
          <w:color w:val="000080"/>
          <w:sz w:val="16"/>
          <w:szCs w:val="20"/>
          <w:lang w:val="en-US" w:eastAsia="ru-RU"/>
        </w:rPr>
        <w:t>true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);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br/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br/>
        <w:t xml:space="preserve">    </w:t>
      </w:r>
      <w:proofErr w:type="spellStart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SimpleSample</w:t>
      </w:r>
      <w:proofErr w:type="spellEnd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 xml:space="preserve"> instance = </w:t>
      </w:r>
      <w:r w:rsidRPr="00CD35C0">
        <w:rPr>
          <w:rFonts w:ascii="Courier New" w:eastAsia="Times New Roman" w:hAnsi="Courier New" w:cs="Courier New"/>
          <w:b/>
          <w:bCs/>
          <w:color w:val="000080"/>
          <w:sz w:val="16"/>
          <w:szCs w:val="20"/>
          <w:lang w:val="en-US" w:eastAsia="ru-RU"/>
        </w:rPr>
        <w:t xml:space="preserve">new </w:t>
      </w:r>
      <w:proofErr w:type="spellStart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SimpleSample</w:t>
      </w:r>
      <w:proofErr w:type="spellEnd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(</w:t>
      </w:r>
      <w:proofErr w:type="spellStart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dao</w:t>
      </w:r>
      <w:proofErr w:type="spellEnd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);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br/>
        <w:t xml:space="preserve">    </w:t>
      </w:r>
      <w:proofErr w:type="spellStart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instance.workWithObject</w:t>
      </w:r>
      <w:proofErr w:type="spellEnd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(</w:t>
      </w:r>
      <w:r w:rsidRPr="00CD35C0">
        <w:rPr>
          <w:rFonts w:ascii="Courier New" w:eastAsia="Times New Roman" w:hAnsi="Courier New" w:cs="Courier New"/>
          <w:color w:val="0000FF"/>
          <w:sz w:val="16"/>
          <w:szCs w:val="20"/>
          <w:lang w:val="en-US" w:eastAsia="ru-RU"/>
        </w:rPr>
        <w:t>1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);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br/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br/>
        <w:t xml:space="preserve">    </w:t>
      </w:r>
      <w:r w:rsidRPr="00CD35C0">
        <w:rPr>
          <w:rFonts w:ascii="Courier New" w:eastAsia="Times New Roman" w:hAnsi="Courier New" w:cs="Courier New"/>
          <w:i/>
          <w:iCs/>
          <w:color w:val="000000"/>
          <w:sz w:val="16"/>
          <w:szCs w:val="20"/>
          <w:lang w:val="en-US" w:eastAsia="ru-RU"/>
        </w:rPr>
        <w:t>verify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(</w:t>
      </w:r>
      <w:proofErr w:type="spellStart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dao</w:t>
      </w:r>
      <w:proofErr w:type="spellEnd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 xml:space="preserve">, </w:t>
      </w:r>
      <w:r w:rsidRPr="00CD35C0">
        <w:rPr>
          <w:rFonts w:ascii="Courier New" w:eastAsia="Times New Roman" w:hAnsi="Courier New" w:cs="Courier New"/>
          <w:i/>
          <w:iCs/>
          <w:color w:val="000000"/>
          <w:sz w:val="16"/>
          <w:szCs w:val="20"/>
          <w:lang w:val="en-US" w:eastAsia="ru-RU"/>
        </w:rPr>
        <w:t>times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(</w:t>
      </w:r>
      <w:r w:rsidRPr="00CD35C0">
        <w:rPr>
          <w:rFonts w:ascii="Courier New" w:eastAsia="Times New Roman" w:hAnsi="Courier New" w:cs="Courier New"/>
          <w:color w:val="0000FF"/>
          <w:sz w:val="16"/>
          <w:szCs w:val="20"/>
          <w:lang w:val="en-US" w:eastAsia="ru-RU"/>
        </w:rPr>
        <w:t>1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)).</w:t>
      </w:r>
      <w:proofErr w:type="spellStart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findObject</w:t>
      </w:r>
      <w:proofErr w:type="spellEnd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();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br/>
        <w:t xml:space="preserve">    </w:t>
      </w:r>
      <w:r w:rsidRPr="00CD35C0">
        <w:rPr>
          <w:rFonts w:ascii="Courier New" w:eastAsia="Times New Roman" w:hAnsi="Courier New" w:cs="Courier New"/>
          <w:i/>
          <w:iCs/>
          <w:color w:val="000000"/>
          <w:sz w:val="16"/>
          <w:szCs w:val="20"/>
          <w:lang w:val="en-US" w:eastAsia="ru-RU"/>
        </w:rPr>
        <w:t>verify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(</w:t>
      </w:r>
      <w:proofErr w:type="spellStart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dao</w:t>
      </w:r>
      <w:proofErr w:type="spellEnd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 xml:space="preserve">, </w:t>
      </w:r>
      <w:r w:rsidRPr="00CD35C0">
        <w:rPr>
          <w:rFonts w:ascii="Courier New" w:eastAsia="Times New Roman" w:hAnsi="Courier New" w:cs="Courier New"/>
          <w:i/>
          <w:iCs/>
          <w:color w:val="000000"/>
          <w:sz w:val="16"/>
          <w:szCs w:val="20"/>
          <w:lang w:val="en-US" w:eastAsia="ru-RU"/>
        </w:rPr>
        <w:t>times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(</w:t>
      </w:r>
      <w:r w:rsidRPr="00CD35C0">
        <w:rPr>
          <w:rFonts w:ascii="Courier New" w:eastAsia="Times New Roman" w:hAnsi="Courier New" w:cs="Courier New"/>
          <w:color w:val="0000FF"/>
          <w:sz w:val="16"/>
          <w:szCs w:val="20"/>
          <w:lang w:val="en-US" w:eastAsia="ru-RU"/>
        </w:rPr>
        <w:t>1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)).</w:t>
      </w:r>
      <w:proofErr w:type="spellStart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deleteObject</w:t>
      </w:r>
      <w:proofErr w:type="spellEnd"/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(</w:t>
      </w:r>
      <w:r w:rsidRPr="00CD35C0">
        <w:rPr>
          <w:rFonts w:ascii="Courier New" w:eastAsia="Times New Roman" w:hAnsi="Courier New" w:cs="Courier New"/>
          <w:color w:val="0000FF"/>
          <w:sz w:val="16"/>
          <w:szCs w:val="20"/>
          <w:lang w:val="en-US" w:eastAsia="ru-RU"/>
        </w:rPr>
        <w:t>1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);</w:t>
      </w:r>
      <w:r w:rsidRPr="00CD35C0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br/>
        <w:t>}</w:t>
      </w:r>
    </w:p>
    <w:p w:rsidR="00F56C6C" w:rsidRPr="00CD35C0" w:rsidRDefault="00F56C6C">
      <w:pPr>
        <w:rPr>
          <w:lang w:val="en-US"/>
        </w:rPr>
      </w:pPr>
    </w:p>
    <w:p w:rsidR="00CD35C0" w:rsidRDefault="00CD35C0">
      <w:r>
        <w:t xml:space="preserve">В этом примере мы создаем </w:t>
      </w:r>
      <w:r>
        <w:rPr>
          <w:lang w:val="en-US"/>
        </w:rPr>
        <w:t>mock</w:t>
      </w:r>
      <w:r w:rsidRPr="00CD35C0">
        <w:t>-</w:t>
      </w:r>
      <w:r>
        <w:t xml:space="preserve">заглушку для объекта </w:t>
      </w:r>
      <w:proofErr w:type="spellStart"/>
      <w:r>
        <w:rPr>
          <w:lang w:val="en-US"/>
        </w:rPr>
        <w:t>DataAccess</w:t>
      </w:r>
      <w:proofErr w:type="spellEnd"/>
      <w:r w:rsidRPr="00CD35C0">
        <w:t xml:space="preserve">. </w:t>
      </w:r>
      <w:r>
        <w:t>Затем мы вызываем тестируемый код и проверяем, сколько</w:t>
      </w:r>
      <w:r w:rsidR="005E59EB">
        <w:t xml:space="preserve"> раз вызывались методы заглушки.</w:t>
      </w:r>
    </w:p>
    <w:p w:rsidR="00E9364F" w:rsidRPr="00E417B0" w:rsidRDefault="00E9364F">
      <w:r>
        <w:t xml:space="preserve">Если нужно создать заглушку для статического метода, можно воспользоваться </w:t>
      </w:r>
      <w:proofErr w:type="spellStart"/>
      <w:r>
        <w:t>фреймворком</w:t>
      </w:r>
      <w:proofErr w:type="spellEnd"/>
      <w:r>
        <w:t xml:space="preserve"> </w:t>
      </w:r>
      <w:r>
        <w:rPr>
          <w:lang w:val="en-US"/>
        </w:rPr>
        <w:t>PowerMock</w:t>
      </w:r>
      <w:r w:rsidRPr="00E417B0">
        <w:t xml:space="preserve">. </w:t>
      </w:r>
      <w:r w:rsidR="006B0179">
        <w:t xml:space="preserve">Например, мы пишем тест на класс, который вызывает статический метод в другом классе, который в свою очередь обращается к внешним системам. Рассмотрим пример (ниже). У нас есть класс </w:t>
      </w:r>
      <w:proofErr w:type="spellStart"/>
      <w:r w:rsidR="006B0179">
        <w:rPr>
          <w:lang w:val="en-US"/>
        </w:rPr>
        <w:t>LoginManager</w:t>
      </w:r>
      <w:proofErr w:type="spellEnd"/>
      <w:r w:rsidR="006B0179">
        <w:t xml:space="preserve">, который обращается к статическому методу в классе, осуществляющем загрузку пользователей из БД. Создадим заглушку для этого метода средствами </w:t>
      </w:r>
      <w:r w:rsidR="006B0179">
        <w:rPr>
          <w:lang w:val="en-US"/>
        </w:rPr>
        <w:t>PowerMock</w:t>
      </w:r>
      <w:r w:rsidR="006B0179" w:rsidRPr="00E417B0">
        <w:t>:</w:t>
      </w:r>
    </w:p>
    <w:p w:rsidR="006B0179" w:rsidRDefault="00D50F05">
      <w:r>
        <w:t>Тестируемый код</w:t>
      </w:r>
      <w:r w:rsidR="00C43666">
        <w:t xml:space="preserve"> (часть кода опущена и упрощена)</w:t>
      </w:r>
      <w:r>
        <w:t>:</w:t>
      </w:r>
    </w:p>
    <w:p w:rsidR="007057B0" w:rsidRPr="00E417B0" w:rsidRDefault="007057B0" w:rsidP="00E417B0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0000"/>
          <w:sz w:val="18"/>
        </w:rPr>
      </w:pPr>
      <w:proofErr w:type="spellStart"/>
      <w:r w:rsidRPr="00E417B0">
        <w:rPr>
          <w:b/>
          <w:bCs/>
          <w:color w:val="000080"/>
          <w:sz w:val="18"/>
        </w:rPr>
        <w:t>public</w:t>
      </w:r>
      <w:proofErr w:type="spellEnd"/>
      <w:r w:rsidRPr="00E417B0">
        <w:rPr>
          <w:b/>
          <w:bCs/>
          <w:color w:val="000080"/>
          <w:sz w:val="18"/>
        </w:rPr>
        <w:t xml:space="preserve"> </w:t>
      </w:r>
      <w:proofErr w:type="spellStart"/>
      <w:r w:rsidRPr="00E417B0">
        <w:rPr>
          <w:b/>
          <w:bCs/>
          <w:color w:val="000080"/>
          <w:sz w:val="18"/>
        </w:rPr>
        <w:t>class</w:t>
      </w:r>
      <w:proofErr w:type="spellEnd"/>
      <w:r w:rsidRPr="00E417B0">
        <w:rPr>
          <w:b/>
          <w:bCs/>
          <w:color w:val="000080"/>
          <w:sz w:val="18"/>
        </w:rPr>
        <w:t xml:space="preserve"> </w:t>
      </w:r>
      <w:proofErr w:type="spellStart"/>
      <w:r w:rsidRPr="00E417B0">
        <w:rPr>
          <w:color w:val="000000"/>
          <w:sz w:val="18"/>
        </w:rPr>
        <w:t>UserDAO</w:t>
      </w:r>
      <w:proofErr w:type="spellEnd"/>
      <w:r w:rsidRPr="00E417B0">
        <w:rPr>
          <w:color w:val="000000"/>
          <w:sz w:val="18"/>
        </w:rPr>
        <w:t xml:space="preserve"> {</w:t>
      </w:r>
      <w:r w:rsidRPr="00E417B0">
        <w:rPr>
          <w:color w:val="000000"/>
          <w:sz w:val="18"/>
        </w:rPr>
        <w:br/>
        <w:t xml:space="preserve">    </w:t>
      </w:r>
      <w:proofErr w:type="spellStart"/>
      <w:r w:rsidRPr="00E417B0">
        <w:rPr>
          <w:b/>
          <w:bCs/>
          <w:color w:val="000080"/>
          <w:sz w:val="18"/>
        </w:rPr>
        <w:t>public</w:t>
      </w:r>
      <w:proofErr w:type="spellEnd"/>
      <w:r w:rsidRPr="00E417B0">
        <w:rPr>
          <w:b/>
          <w:bCs/>
          <w:color w:val="000080"/>
          <w:sz w:val="18"/>
        </w:rPr>
        <w:t xml:space="preserve"> </w:t>
      </w:r>
      <w:proofErr w:type="spellStart"/>
      <w:r w:rsidRPr="00E417B0">
        <w:rPr>
          <w:b/>
          <w:bCs/>
          <w:color w:val="000080"/>
          <w:sz w:val="18"/>
        </w:rPr>
        <w:t>static</w:t>
      </w:r>
      <w:proofErr w:type="spellEnd"/>
      <w:r w:rsidRPr="00E417B0">
        <w:rPr>
          <w:b/>
          <w:bCs/>
          <w:color w:val="000080"/>
          <w:sz w:val="18"/>
        </w:rPr>
        <w:t xml:space="preserve"> </w:t>
      </w:r>
      <w:proofErr w:type="spellStart"/>
      <w:r w:rsidRPr="00E417B0">
        <w:rPr>
          <w:color w:val="000000"/>
          <w:sz w:val="18"/>
        </w:rPr>
        <w:t>User</w:t>
      </w:r>
      <w:proofErr w:type="spellEnd"/>
      <w:r w:rsidRPr="00E417B0">
        <w:rPr>
          <w:color w:val="000000"/>
          <w:sz w:val="18"/>
        </w:rPr>
        <w:t xml:space="preserve">[] </w:t>
      </w:r>
      <w:proofErr w:type="spellStart"/>
      <w:r w:rsidRPr="00E417B0">
        <w:rPr>
          <w:color w:val="000000"/>
          <w:sz w:val="18"/>
        </w:rPr>
        <w:t>loadUsers</w:t>
      </w:r>
      <w:proofErr w:type="spellEnd"/>
      <w:r w:rsidRPr="00E417B0">
        <w:rPr>
          <w:color w:val="000000"/>
          <w:sz w:val="18"/>
        </w:rPr>
        <w:t xml:space="preserve">() </w:t>
      </w:r>
      <w:proofErr w:type="spellStart"/>
      <w:r w:rsidRPr="00E417B0">
        <w:rPr>
          <w:b/>
          <w:bCs/>
          <w:color w:val="000080"/>
          <w:sz w:val="18"/>
        </w:rPr>
        <w:t>throws</w:t>
      </w:r>
      <w:proofErr w:type="spellEnd"/>
      <w:r w:rsidRPr="00E417B0">
        <w:rPr>
          <w:b/>
          <w:bCs/>
          <w:color w:val="000080"/>
          <w:sz w:val="18"/>
        </w:rPr>
        <w:t xml:space="preserve"> </w:t>
      </w:r>
      <w:proofErr w:type="spellStart"/>
      <w:r w:rsidRPr="00E417B0">
        <w:rPr>
          <w:color w:val="000000"/>
          <w:sz w:val="18"/>
        </w:rPr>
        <w:t>Exception</w:t>
      </w:r>
      <w:proofErr w:type="spellEnd"/>
      <w:r w:rsidRPr="00E417B0">
        <w:rPr>
          <w:color w:val="000000"/>
          <w:sz w:val="18"/>
        </w:rPr>
        <w:t xml:space="preserve"> {</w:t>
      </w:r>
      <w:r w:rsidRPr="00E417B0">
        <w:rPr>
          <w:color w:val="000000"/>
          <w:sz w:val="18"/>
        </w:rPr>
        <w:br/>
        <w:t xml:space="preserve">        </w:t>
      </w:r>
      <w:r w:rsidRPr="00E417B0">
        <w:rPr>
          <w:i/>
          <w:iCs/>
          <w:color w:val="808080"/>
          <w:sz w:val="18"/>
        </w:rPr>
        <w:t>// здесь некий код, который работает с внешними системами (например, с БД)</w:t>
      </w:r>
      <w:r w:rsidRPr="00E417B0">
        <w:rPr>
          <w:i/>
          <w:iCs/>
          <w:color w:val="808080"/>
          <w:sz w:val="18"/>
        </w:rPr>
        <w:br/>
        <w:t xml:space="preserve">        </w:t>
      </w:r>
      <w:proofErr w:type="spellStart"/>
      <w:r w:rsidRPr="00E417B0">
        <w:rPr>
          <w:b/>
          <w:bCs/>
          <w:color w:val="000080"/>
          <w:sz w:val="18"/>
        </w:rPr>
        <w:t>throw</w:t>
      </w:r>
      <w:proofErr w:type="spellEnd"/>
      <w:r w:rsidRPr="00E417B0">
        <w:rPr>
          <w:b/>
          <w:bCs/>
          <w:color w:val="000080"/>
          <w:sz w:val="18"/>
        </w:rPr>
        <w:t xml:space="preserve"> </w:t>
      </w:r>
      <w:proofErr w:type="spellStart"/>
      <w:r w:rsidRPr="00E417B0">
        <w:rPr>
          <w:b/>
          <w:bCs/>
          <w:color w:val="000080"/>
          <w:sz w:val="18"/>
        </w:rPr>
        <w:t>new</w:t>
      </w:r>
      <w:proofErr w:type="spellEnd"/>
      <w:r w:rsidRPr="00E417B0">
        <w:rPr>
          <w:b/>
          <w:bCs/>
          <w:color w:val="000080"/>
          <w:sz w:val="18"/>
        </w:rPr>
        <w:t xml:space="preserve"> </w:t>
      </w:r>
      <w:proofErr w:type="spellStart"/>
      <w:r w:rsidRPr="00E417B0">
        <w:rPr>
          <w:color w:val="000000"/>
          <w:sz w:val="18"/>
        </w:rPr>
        <w:t>Exception</w:t>
      </w:r>
      <w:proofErr w:type="spellEnd"/>
      <w:r w:rsidRPr="00E417B0">
        <w:rPr>
          <w:color w:val="000000"/>
          <w:sz w:val="18"/>
        </w:rPr>
        <w:t>(</w:t>
      </w:r>
      <w:r w:rsidRPr="00E417B0">
        <w:rPr>
          <w:b/>
          <w:bCs/>
          <w:color w:val="008000"/>
          <w:sz w:val="18"/>
        </w:rPr>
        <w:t>"</w:t>
      </w:r>
      <w:proofErr w:type="spellStart"/>
      <w:r w:rsidRPr="00E417B0">
        <w:rPr>
          <w:b/>
          <w:bCs/>
          <w:color w:val="008000"/>
          <w:sz w:val="18"/>
        </w:rPr>
        <w:t>database</w:t>
      </w:r>
      <w:proofErr w:type="spellEnd"/>
      <w:r w:rsidRPr="00E417B0">
        <w:rPr>
          <w:b/>
          <w:bCs/>
          <w:color w:val="008000"/>
          <w:sz w:val="18"/>
        </w:rPr>
        <w:t xml:space="preserve"> </w:t>
      </w:r>
      <w:proofErr w:type="spellStart"/>
      <w:r w:rsidRPr="00E417B0">
        <w:rPr>
          <w:b/>
          <w:bCs/>
          <w:color w:val="008000"/>
          <w:sz w:val="18"/>
        </w:rPr>
        <w:t>not</w:t>
      </w:r>
      <w:proofErr w:type="spellEnd"/>
      <w:r w:rsidRPr="00E417B0">
        <w:rPr>
          <w:b/>
          <w:bCs/>
          <w:color w:val="008000"/>
          <w:sz w:val="18"/>
        </w:rPr>
        <w:t xml:space="preserve"> </w:t>
      </w:r>
      <w:proofErr w:type="spellStart"/>
      <w:r w:rsidRPr="00E417B0">
        <w:rPr>
          <w:b/>
          <w:bCs/>
          <w:color w:val="008000"/>
          <w:sz w:val="18"/>
        </w:rPr>
        <w:t>available</w:t>
      </w:r>
      <w:proofErr w:type="spellEnd"/>
      <w:r w:rsidRPr="00E417B0">
        <w:rPr>
          <w:b/>
          <w:bCs/>
          <w:color w:val="008000"/>
          <w:sz w:val="18"/>
        </w:rPr>
        <w:t>"</w:t>
      </w:r>
      <w:r w:rsidRPr="00E417B0">
        <w:rPr>
          <w:color w:val="000000"/>
          <w:sz w:val="18"/>
        </w:rPr>
        <w:t>);</w:t>
      </w:r>
      <w:r w:rsidRPr="00E417B0">
        <w:rPr>
          <w:color w:val="000000"/>
          <w:sz w:val="18"/>
        </w:rPr>
        <w:br/>
      </w:r>
      <w:proofErr w:type="gramStart"/>
      <w:r w:rsidRPr="00E417B0">
        <w:rPr>
          <w:color w:val="000000"/>
          <w:sz w:val="18"/>
        </w:rPr>
        <w:t xml:space="preserve">    }</w:t>
      </w:r>
      <w:proofErr w:type="gramEnd"/>
      <w:r w:rsidRPr="00E417B0">
        <w:rPr>
          <w:color w:val="000000"/>
          <w:sz w:val="18"/>
        </w:rPr>
        <w:br/>
        <w:t>}</w:t>
      </w:r>
    </w:p>
    <w:p w:rsidR="007057B0" w:rsidRPr="00E417B0" w:rsidRDefault="007057B0" w:rsidP="00E417B0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0000"/>
          <w:sz w:val="18"/>
        </w:rPr>
      </w:pPr>
    </w:p>
    <w:p w:rsidR="007057B0" w:rsidRPr="00E417B0" w:rsidRDefault="007057B0" w:rsidP="00E417B0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0000"/>
          <w:sz w:val="18"/>
          <w:lang w:val="en-US"/>
        </w:rPr>
      </w:pPr>
      <w:r w:rsidRPr="00E417B0">
        <w:rPr>
          <w:b/>
          <w:bCs/>
          <w:color w:val="000080"/>
          <w:sz w:val="18"/>
          <w:lang w:val="en-US"/>
        </w:rPr>
        <w:t xml:space="preserve">public class </w:t>
      </w:r>
      <w:proofErr w:type="spellStart"/>
      <w:r w:rsidRPr="00E417B0">
        <w:rPr>
          <w:color w:val="000000"/>
          <w:sz w:val="18"/>
          <w:lang w:val="en-US"/>
        </w:rPr>
        <w:t>LoginManager</w:t>
      </w:r>
      <w:proofErr w:type="spellEnd"/>
      <w:r w:rsidRPr="00E417B0">
        <w:rPr>
          <w:color w:val="000000"/>
          <w:sz w:val="18"/>
          <w:lang w:val="en-US"/>
        </w:rPr>
        <w:t xml:space="preserve"> {</w:t>
      </w:r>
      <w:r w:rsidRPr="00E417B0">
        <w:rPr>
          <w:color w:val="000000"/>
          <w:sz w:val="18"/>
          <w:lang w:val="en-US"/>
        </w:rPr>
        <w:br/>
        <w:t xml:space="preserve">    </w:t>
      </w:r>
      <w:r w:rsidRPr="00E417B0">
        <w:rPr>
          <w:b/>
          <w:bCs/>
          <w:color w:val="000080"/>
          <w:sz w:val="18"/>
          <w:lang w:val="en-US"/>
        </w:rPr>
        <w:t xml:space="preserve">private static </w:t>
      </w:r>
      <w:proofErr w:type="spellStart"/>
      <w:r w:rsidRPr="00E417B0">
        <w:rPr>
          <w:color w:val="000000"/>
          <w:sz w:val="18"/>
          <w:lang w:val="en-US"/>
        </w:rPr>
        <w:t>LoginManager</w:t>
      </w:r>
      <w:proofErr w:type="spellEnd"/>
      <w:r w:rsidRPr="00E417B0">
        <w:rPr>
          <w:color w:val="000000"/>
          <w:sz w:val="18"/>
          <w:lang w:val="en-US"/>
        </w:rPr>
        <w:t xml:space="preserve"> </w:t>
      </w:r>
      <w:r w:rsidRPr="00E417B0">
        <w:rPr>
          <w:i/>
          <w:iCs/>
          <w:color w:val="660E7A"/>
          <w:sz w:val="18"/>
          <w:lang w:val="en-US"/>
        </w:rPr>
        <w:t>instance</w:t>
      </w:r>
      <w:r w:rsidRPr="00E417B0">
        <w:rPr>
          <w:color w:val="000000"/>
          <w:sz w:val="18"/>
          <w:lang w:val="en-US"/>
        </w:rPr>
        <w:t>;</w:t>
      </w:r>
      <w:r w:rsidRPr="00E417B0">
        <w:rPr>
          <w:color w:val="000000"/>
          <w:sz w:val="18"/>
          <w:lang w:val="en-US"/>
        </w:rPr>
        <w:br/>
        <w:t xml:space="preserve">    </w:t>
      </w:r>
      <w:r w:rsidRPr="00E417B0">
        <w:rPr>
          <w:b/>
          <w:bCs/>
          <w:color w:val="000080"/>
          <w:sz w:val="18"/>
          <w:lang w:val="en-US"/>
        </w:rPr>
        <w:t xml:space="preserve">private </w:t>
      </w:r>
      <w:r w:rsidRPr="00E417B0">
        <w:rPr>
          <w:color w:val="000000"/>
          <w:sz w:val="18"/>
          <w:lang w:val="en-US"/>
        </w:rPr>
        <w:t xml:space="preserve">User[] </w:t>
      </w:r>
      <w:r w:rsidRPr="00E417B0">
        <w:rPr>
          <w:b/>
          <w:bCs/>
          <w:color w:val="660E7A"/>
          <w:sz w:val="18"/>
          <w:lang w:val="en-US"/>
        </w:rPr>
        <w:t>users</w:t>
      </w:r>
      <w:r w:rsidRPr="00E417B0">
        <w:rPr>
          <w:color w:val="000000"/>
          <w:sz w:val="18"/>
          <w:lang w:val="en-US"/>
        </w:rPr>
        <w:t>;</w:t>
      </w:r>
      <w:r w:rsidRPr="00E417B0">
        <w:rPr>
          <w:color w:val="000000"/>
          <w:sz w:val="18"/>
          <w:lang w:val="en-US"/>
        </w:rPr>
        <w:br/>
      </w:r>
      <w:r w:rsidRPr="00E417B0">
        <w:rPr>
          <w:color w:val="000000"/>
          <w:sz w:val="18"/>
          <w:lang w:val="en-US"/>
        </w:rPr>
        <w:br/>
        <w:t xml:space="preserve">    </w:t>
      </w:r>
      <w:r w:rsidRPr="00E417B0">
        <w:rPr>
          <w:b/>
          <w:bCs/>
          <w:color w:val="000080"/>
          <w:sz w:val="18"/>
          <w:lang w:val="en-US"/>
        </w:rPr>
        <w:t xml:space="preserve">private </w:t>
      </w:r>
      <w:proofErr w:type="spellStart"/>
      <w:r w:rsidRPr="00E417B0">
        <w:rPr>
          <w:color w:val="000000"/>
          <w:sz w:val="18"/>
          <w:lang w:val="en-US"/>
        </w:rPr>
        <w:t>LoginManager</w:t>
      </w:r>
      <w:proofErr w:type="spellEnd"/>
      <w:r w:rsidRPr="00E417B0">
        <w:rPr>
          <w:color w:val="000000"/>
          <w:sz w:val="18"/>
          <w:lang w:val="en-US"/>
        </w:rPr>
        <w:t>() {</w:t>
      </w:r>
      <w:r w:rsidRPr="00E417B0">
        <w:rPr>
          <w:color w:val="000000"/>
          <w:sz w:val="18"/>
          <w:lang w:val="en-US"/>
        </w:rPr>
        <w:br/>
        <w:t xml:space="preserve">    }</w:t>
      </w:r>
      <w:r w:rsidRPr="00E417B0">
        <w:rPr>
          <w:color w:val="000000"/>
          <w:sz w:val="18"/>
          <w:lang w:val="en-US"/>
        </w:rPr>
        <w:br/>
      </w:r>
      <w:r w:rsidRPr="00E417B0">
        <w:rPr>
          <w:color w:val="000000"/>
          <w:sz w:val="18"/>
          <w:lang w:val="en-US"/>
        </w:rPr>
        <w:br/>
        <w:t xml:space="preserve">    </w:t>
      </w:r>
      <w:r w:rsidRPr="00E417B0">
        <w:rPr>
          <w:b/>
          <w:bCs/>
          <w:color w:val="000080"/>
          <w:sz w:val="18"/>
          <w:lang w:val="en-US"/>
        </w:rPr>
        <w:t xml:space="preserve">public static </w:t>
      </w:r>
      <w:proofErr w:type="spellStart"/>
      <w:r w:rsidRPr="00E417B0">
        <w:rPr>
          <w:color w:val="000000"/>
          <w:sz w:val="18"/>
          <w:lang w:val="en-US"/>
        </w:rPr>
        <w:t>LoginManager</w:t>
      </w:r>
      <w:proofErr w:type="spellEnd"/>
      <w:r w:rsidRPr="00E417B0">
        <w:rPr>
          <w:color w:val="000000"/>
          <w:sz w:val="18"/>
          <w:lang w:val="en-US"/>
        </w:rPr>
        <w:t xml:space="preserve"> </w:t>
      </w:r>
      <w:proofErr w:type="spellStart"/>
      <w:r w:rsidRPr="00E417B0">
        <w:rPr>
          <w:color w:val="000000"/>
          <w:sz w:val="18"/>
          <w:lang w:val="en-US"/>
        </w:rPr>
        <w:t>getInstance</w:t>
      </w:r>
      <w:proofErr w:type="spellEnd"/>
      <w:r w:rsidRPr="00E417B0">
        <w:rPr>
          <w:color w:val="000000"/>
          <w:sz w:val="18"/>
          <w:lang w:val="en-US"/>
        </w:rPr>
        <w:t xml:space="preserve">() </w:t>
      </w:r>
      <w:r w:rsidRPr="00E417B0">
        <w:rPr>
          <w:b/>
          <w:bCs/>
          <w:color w:val="000080"/>
          <w:sz w:val="18"/>
          <w:lang w:val="en-US"/>
        </w:rPr>
        <w:t xml:space="preserve">throws </w:t>
      </w:r>
      <w:r w:rsidRPr="00E417B0">
        <w:rPr>
          <w:color w:val="000000"/>
          <w:sz w:val="18"/>
          <w:lang w:val="en-US"/>
        </w:rPr>
        <w:t>Exception {</w:t>
      </w:r>
      <w:r w:rsidRPr="00E417B0">
        <w:rPr>
          <w:color w:val="000000"/>
          <w:sz w:val="18"/>
          <w:lang w:val="en-US"/>
        </w:rPr>
        <w:br/>
        <w:t xml:space="preserve">        </w:t>
      </w:r>
      <w:r w:rsidRPr="00E417B0">
        <w:rPr>
          <w:b/>
          <w:bCs/>
          <w:color w:val="000080"/>
          <w:sz w:val="18"/>
          <w:lang w:val="en-US"/>
        </w:rPr>
        <w:t xml:space="preserve">if </w:t>
      </w:r>
      <w:r w:rsidRPr="00E417B0">
        <w:rPr>
          <w:color w:val="000000"/>
          <w:sz w:val="18"/>
          <w:lang w:val="en-US"/>
        </w:rPr>
        <w:t>(</w:t>
      </w:r>
      <w:r w:rsidRPr="00E417B0">
        <w:rPr>
          <w:i/>
          <w:iCs/>
          <w:color w:val="660E7A"/>
          <w:sz w:val="18"/>
          <w:lang w:val="en-US"/>
        </w:rPr>
        <w:t xml:space="preserve">instance </w:t>
      </w:r>
      <w:r w:rsidRPr="00E417B0">
        <w:rPr>
          <w:color w:val="000000"/>
          <w:sz w:val="18"/>
          <w:lang w:val="en-US"/>
        </w:rPr>
        <w:t xml:space="preserve">== </w:t>
      </w:r>
      <w:r w:rsidRPr="00E417B0">
        <w:rPr>
          <w:b/>
          <w:bCs/>
          <w:color w:val="000080"/>
          <w:sz w:val="18"/>
          <w:lang w:val="en-US"/>
        </w:rPr>
        <w:t>null</w:t>
      </w:r>
      <w:r w:rsidRPr="00E417B0">
        <w:rPr>
          <w:color w:val="000000"/>
          <w:sz w:val="18"/>
          <w:lang w:val="en-US"/>
        </w:rPr>
        <w:t>) {</w:t>
      </w:r>
      <w:r w:rsidRPr="00E417B0">
        <w:rPr>
          <w:color w:val="000000"/>
          <w:sz w:val="18"/>
          <w:lang w:val="en-US"/>
        </w:rPr>
        <w:br/>
        <w:t xml:space="preserve">            </w:t>
      </w:r>
      <w:proofErr w:type="spellStart"/>
      <w:r w:rsidRPr="00E417B0">
        <w:rPr>
          <w:color w:val="000000"/>
          <w:sz w:val="18"/>
          <w:lang w:val="en-US"/>
        </w:rPr>
        <w:t>LoginManager</w:t>
      </w:r>
      <w:proofErr w:type="spellEnd"/>
      <w:r w:rsidRPr="00E417B0">
        <w:rPr>
          <w:color w:val="000000"/>
          <w:sz w:val="18"/>
          <w:lang w:val="en-US"/>
        </w:rPr>
        <w:t xml:space="preserve"> temp = </w:t>
      </w:r>
      <w:r w:rsidRPr="00E417B0">
        <w:rPr>
          <w:b/>
          <w:bCs/>
          <w:color w:val="000080"/>
          <w:sz w:val="18"/>
          <w:lang w:val="en-US"/>
        </w:rPr>
        <w:t xml:space="preserve">new </w:t>
      </w:r>
      <w:proofErr w:type="spellStart"/>
      <w:r w:rsidRPr="00E417B0">
        <w:rPr>
          <w:color w:val="000000"/>
          <w:sz w:val="18"/>
          <w:lang w:val="en-US"/>
        </w:rPr>
        <w:t>LoginManager</w:t>
      </w:r>
      <w:proofErr w:type="spellEnd"/>
      <w:r w:rsidRPr="00E417B0">
        <w:rPr>
          <w:color w:val="000000"/>
          <w:sz w:val="18"/>
          <w:lang w:val="en-US"/>
        </w:rPr>
        <w:t>();</w:t>
      </w:r>
      <w:r w:rsidRPr="00E417B0">
        <w:rPr>
          <w:color w:val="000000"/>
          <w:sz w:val="18"/>
          <w:lang w:val="en-US"/>
        </w:rPr>
        <w:br/>
        <w:t xml:space="preserve">            </w:t>
      </w:r>
      <w:proofErr w:type="spellStart"/>
      <w:r w:rsidRPr="00E417B0">
        <w:rPr>
          <w:color w:val="000000"/>
          <w:sz w:val="18"/>
          <w:lang w:val="en-US"/>
        </w:rPr>
        <w:t>temp.loadUsers</w:t>
      </w:r>
      <w:proofErr w:type="spellEnd"/>
      <w:r w:rsidRPr="00E417B0">
        <w:rPr>
          <w:color w:val="000000"/>
          <w:sz w:val="18"/>
          <w:lang w:val="en-US"/>
        </w:rPr>
        <w:t>();</w:t>
      </w:r>
      <w:r w:rsidRPr="00E417B0">
        <w:rPr>
          <w:color w:val="000000"/>
          <w:sz w:val="18"/>
          <w:lang w:val="en-US"/>
        </w:rPr>
        <w:br/>
        <w:t xml:space="preserve">            </w:t>
      </w:r>
      <w:r w:rsidRPr="00E417B0">
        <w:rPr>
          <w:i/>
          <w:iCs/>
          <w:color w:val="660E7A"/>
          <w:sz w:val="18"/>
          <w:lang w:val="en-US"/>
        </w:rPr>
        <w:t xml:space="preserve">instance </w:t>
      </w:r>
      <w:r w:rsidRPr="00E417B0">
        <w:rPr>
          <w:color w:val="000000"/>
          <w:sz w:val="18"/>
          <w:lang w:val="en-US"/>
        </w:rPr>
        <w:t>= temp;</w:t>
      </w:r>
      <w:r w:rsidRPr="00E417B0">
        <w:rPr>
          <w:color w:val="000000"/>
          <w:sz w:val="18"/>
          <w:lang w:val="en-US"/>
        </w:rPr>
        <w:br/>
        <w:t xml:space="preserve">        }</w:t>
      </w:r>
      <w:r w:rsidRPr="00E417B0">
        <w:rPr>
          <w:color w:val="000000"/>
          <w:sz w:val="18"/>
          <w:lang w:val="en-US"/>
        </w:rPr>
        <w:br/>
        <w:t xml:space="preserve">        </w:t>
      </w:r>
      <w:r w:rsidRPr="00E417B0">
        <w:rPr>
          <w:b/>
          <w:bCs/>
          <w:color w:val="000080"/>
          <w:sz w:val="18"/>
          <w:lang w:val="en-US"/>
        </w:rPr>
        <w:t xml:space="preserve">return </w:t>
      </w:r>
      <w:r w:rsidRPr="00E417B0">
        <w:rPr>
          <w:i/>
          <w:iCs/>
          <w:color w:val="660E7A"/>
          <w:sz w:val="18"/>
          <w:lang w:val="en-US"/>
        </w:rPr>
        <w:t>instance</w:t>
      </w:r>
      <w:r w:rsidRPr="00E417B0">
        <w:rPr>
          <w:color w:val="000000"/>
          <w:sz w:val="18"/>
          <w:lang w:val="en-US"/>
        </w:rPr>
        <w:t>;</w:t>
      </w:r>
      <w:r w:rsidRPr="00E417B0">
        <w:rPr>
          <w:color w:val="000000"/>
          <w:sz w:val="18"/>
          <w:lang w:val="en-US"/>
        </w:rPr>
        <w:br/>
        <w:t xml:space="preserve">    }</w:t>
      </w:r>
      <w:r w:rsidRPr="00E417B0">
        <w:rPr>
          <w:color w:val="000000"/>
          <w:sz w:val="18"/>
          <w:lang w:val="en-US"/>
        </w:rPr>
        <w:br/>
      </w:r>
      <w:r w:rsidRPr="00E417B0">
        <w:rPr>
          <w:color w:val="000000"/>
          <w:sz w:val="18"/>
          <w:lang w:val="en-US"/>
        </w:rPr>
        <w:br/>
        <w:t xml:space="preserve">    </w:t>
      </w:r>
      <w:r w:rsidRPr="00E417B0">
        <w:rPr>
          <w:b/>
          <w:bCs/>
          <w:color w:val="000080"/>
          <w:sz w:val="18"/>
          <w:lang w:val="en-US"/>
        </w:rPr>
        <w:t xml:space="preserve">public </w:t>
      </w:r>
      <w:proofErr w:type="spellStart"/>
      <w:r w:rsidRPr="00E417B0">
        <w:rPr>
          <w:b/>
          <w:bCs/>
          <w:color w:val="000080"/>
          <w:sz w:val="18"/>
          <w:lang w:val="en-US"/>
        </w:rPr>
        <w:t>boolean</w:t>
      </w:r>
      <w:proofErr w:type="spellEnd"/>
      <w:r w:rsidRPr="00E417B0">
        <w:rPr>
          <w:b/>
          <w:bCs/>
          <w:color w:val="000080"/>
          <w:sz w:val="18"/>
          <w:lang w:val="en-US"/>
        </w:rPr>
        <w:t xml:space="preserve"> </w:t>
      </w:r>
      <w:proofErr w:type="spellStart"/>
      <w:r w:rsidRPr="00E417B0">
        <w:rPr>
          <w:color w:val="000000"/>
          <w:sz w:val="18"/>
          <w:lang w:val="en-US"/>
        </w:rPr>
        <w:t>validateLogin</w:t>
      </w:r>
      <w:proofErr w:type="spellEnd"/>
      <w:r w:rsidRPr="00E417B0">
        <w:rPr>
          <w:color w:val="000000"/>
          <w:sz w:val="18"/>
          <w:lang w:val="en-US"/>
        </w:rPr>
        <w:t>(String username, String password) {</w:t>
      </w:r>
      <w:r w:rsidRPr="00E417B0">
        <w:rPr>
          <w:color w:val="000000"/>
          <w:sz w:val="18"/>
          <w:lang w:val="en-US"/>
        </w:rPr>
        <w:br/>
        <w:t xml:space="preserve">        </w:t>
      </w:r>
      <w:r w:rsidRPr="00E417B0">
        <w:rPr>
          <w:b/>
          <w:bCs/>
          <w:color w:val="000080"/>
          <w:sz w:val="18"/>
          <w:lang w:val="en-US"/>
        </w:rPr>
        <w:t xml:space="preserve">for </w:t>
      </w:r>
      <w:r w:rsidRPr="00E417B0">
        <w:rPr>
          <w:color w:val="000000"/>
          <w:sz w:val="18"/>
          <w:lang w:val="en-US"/>
        </w:rPr>
        <w:t xml:space="preserve">(User </w:t>
      </w:r>
      <w:proofErr w:type="spellStart"/>
      <w:r w:rsidRPr="00E417B0">
        <w:rPr>
          <w:color w:val="000000"/>
          <w:sz w:val="18"/>
          <w:lang w:val="en-US"/>
        </w:rPr>
        <w:t>user</w:t>
      </w:r>
      <w:proofErr w:type="spellEnd"/>
      <w:r w:rsidRPr="00E417B0">
        <w:rPr>
          <w:color w:val="000000"/>
          <w:sz w:val="18"/>
          <w:lang w:val="en-US"/>
        </w:rPr>
        <w:t xml:space="preserve"> : </w:t>
      </w:r>
      <w:r w:rsidRPr="00E417B0">
        <w:rPr>
          <w:b/>
          <w:bCs/>
          <w:color w:val="660E7A"/>
          <w:sz w:val="18"/>
          <w:lang w:val="en-US"/>
        </w:rPr>
        <w:t>users</w:t>
      </w:r>
      <w:r w:rsidRPr="00E417B0">
        <w:rPr>
          <w:color w:val="000000"/>
          <w:sz w:val="18"/>
          <w:lang w:val="en-US"/>
        </w:rPr>
        <w:t>) {</w:t>
      </w:r>
      <w:r w:rsidRPr="00E417B0">
        <w:rPr>
          <w:color w:val="000000"/>
          <w:sz w:val="18"/>
          <w:lang w:val="en-US"/>
        </w:rPr>
        <w:br/>
        <w:t xml:space="preserve">            </w:t>
      </w:r>
      <w:r w:rsidRPr="00E417B0">
        <w:rPr>
          <w:b/>
          <w:bCs/>
          <w:color w:val="000080"/>
          <w:sz w:val="18"/>
          <w:lang w:val="en-US"/>
        </w:rPr>
        <w:t xml:space="preserve">if </w:t>
      </w:r>
      <w:r w:rsidRPr="00E417B0">
        <w:rPr>
          <w:color w:val="000000"/>
          <w:sz w:val="18"/>
          <w:lang w:val="en-US"/>
        </w:rPr>
        <w:t>(</w:t>
      </w:r>
      <w:proofErr w:type="spellStart"/>
      <w:r w:rsidRPr="00E417B0">
        <w:rPr>
          <w:color w:val="000000"/>
          <w:sz w:val="18"/>
          <w:lang w:val="en-US"/>
        </w:rPr>
        <w:t>username.equalsIgnoreCase</w:t>
      </w:r>
      <w:proofErr w:type="spellEnd"/>
      <w:r w:rsidRPr="00E417B0">
        <w:rPr>
          <w:color w:val="000000"/>
          <w:sz w:val="18"/>
          <w:lang w:val="en-US"/>
        </w:rPr>
        <w:t>(</w:t>
      </w:r>
      <w:proofErr w:type="spellStart"/>
      <w:r w:rsidRPr="00E417B0">
        <w:rPr>
          <w:color w:val="000000"/>
          <w:sz w:val="18"/>
          <w:lang w:val="en-US"/>
        </w:rPr>
        <w:t>user.getName</w:t>
      </w:r>
      <w:proofErr w:type="spellEnd"/>
      <w:r w:rsidRPr="00E417B0">
        <w:rPr>
          <w:color w:val="000000"/>
          <w:sz w:val="18"/>
          <w:lang w:val="en-US"/>
        </w:rPr>
        <w:t>()))</w:t>
      </w:r>
      <w:r w:rsidRPr="00E417B0">
        <w:rPr>
          <w:color w:val="000000"/>
          <w:sz w:val="18"/>
          <w:lang w:val="en-US"/>
        </w:rPr>
        <w:br/>
        <w:t xml:space="preserve">                </w:t>
      </w:r>
      <w:r w:rsidRPr="00E417B0">
        <w:rPr>
          <w:b/>
          <w:bCs/>
          <w:color w:val="000080"/>
          <w:sz w:val="18"/>
          <w:lang w:val="en-US"/>
        </w:rPr>
        <w:t xml:space="preserve">return </w:t>
      </w:r>
      <w:proofErr w:type="spellStart"/>
      <w:r w:rsidRPr="00E417B0">
        <w:rPr>
          <w:color w:val="000000"/>
          <w:sz w:val="18"/>
          <w:lang w:val="en-US"/>
        </w:rPr>
        <w:t>password.equals</w:t>
      </w:r>
      <w:proofErr w:type="spellEnd"/>
      <w:r w:rsidRPr="00E417B0">
        <w:rPr>
          <w:color w:val="000000"/>
          <w:sz w:val="18"/>
          <w:lang w:val="en-US"/>
        </w:rPr>
        <w:t>(</w:t>
      </w:r>
      <w:proofErr w:type="spellStart"/>
      <w:r w:rsidRPr="00E417B0">
        <w:rPr>
          <w:color w:val="000000"/>
          <w:sz w:val="18"/>
          <w:lang w:val="en-US"/>
        </w:rPr>
        <w:t>user.getPassword</w:t>
      </w:r>
      <w:proofErr w:type="spellEnd"/>
      <w:r w:rsidRPr="00E417B0">
        <w:rPr>
          <w:color w:val="000000"/>
          <w:sz w:val="18"/>
          <w:lang w:val="en-US"/>
        </w:rPr>
        <w:t>());</w:t>
      </w:r>
      <w:r w:rsidRPr="00E417B0">
        <w:rPr>
          <w:color w:val="000000"/>
          <w:sz w:val="18"/>
          <w:lang w:val="en-US"/>
        </w:rPr>
        <w:br/>
        <w:t xml:space="preserve">        }</w:t>
      </w:r>
      <w:r w:rsidRPr="00E417B0">
        <w:rPr>
          <w:color w:val="000000"/>
          <w:sz w:val="18"/>
          <w:lang w:val="en-US"/>
        </w:rPr>
        <w:br/>
      </w:r>
      <w:r w:rsidRPr="00E417B0">
        <w:rPr>
          <w:color w:val="000000"/>
          <w:sz w:val="18"/>
          <w:lang w:val="en-US"/>
        </w:rPr>
        <w:lastRenderedPageBreak/>
        <w:t xml:space="preserve">        </w:t>
      </w:r>
      <w:r w:rsidRPr="00E417B0">
        <w:rPr>
          <w:b/>
          <w:bCs/>
          <w:color w:val="000080"/>
          <w:sz w:val="18"/>
          <w:lang w:val="en-US"/>
        </w:rPr>
        <w:t>return false</w:t>
      </w:r>
      <w:r w:rsidRPr="00E417B0">
        <w:rPr>
          <w:color w:val="000000"/>
          <w:sz w:val="18"/>
          <w:lang w:val="en-US"/>
        </w:rPr>
        <w:t>;</w:t>
      </w:r>
      <w:r w:rsidRPr="00E417B0">
        <w:rPr>
          <w:color w:val="000000"/>
          <w:sz w:val="18"/>
          <w:lang w:val="en-US"/>
        </w:rPr>
        <w:br/>
        <w:t xml:space="preserve">    }</w:t>
      </w:r>
      <w:r w:rsidRPr="00E417B0">
        <w:rPr>
          <w:color w:val="000000"/>
          <w:sz w:val="18"/>
          <w:lang w:val="en-US"/>
        </w:rPr>
        <w:br/>
      </w:r>
      <w:r w:rsidRPr="00E417B0">
        <w:rPr>
          <w:color w:val="000000"/>
          <w:sz w:val="18"/>
          <w:lang w:val="en-US"/>
        </w:rPr>
        <w:br/>
        <w:t xml:space="preserve">    </w:t>
      </w:r>
      <w:r w:rsidRPr="00E417B0">
        <w:rPr>
          <w:b/>
          <w:bCs/>
          <w:color w:val="000080"/>
          <w:sz w:val="18"/>
          <w:lang w:val="en-US"/>
        </w:rPr>
        <w:t xml:space="preserve">private void </w:t>
      </w:r>
      <w:proofErr w:type="spellStart"/>
      <w:r w:rsidRPr="00E417B0">
        <w:rPr>
          <w:color w:val="000000"/>
          <w:sz w:val="18"/>
          <w:lang w:val="en-US"/>
        </w:rPr>
        <w:t>loadUsers</w:t>
      </w:r>
      <w:proofErr w:type="spellEnd"/>
      <w:r w:rsidRPr="00E417B0">
        <w:rPr>
          <w:color w:val="000000"/>
          <w:sz w:val="18"/>
          <w:lang w:val="en-US"/>
        </w:rPr>
        <w:t xml:space="preserve">() </w:t>
      </w:r>
      <w:r w:rsidRPr="00E417B0">
        <w:rPr>
          <w:b/>
          <w:bCs/>
          <w:color w:val="000080"/>
          <w:sz w:val="18"/>
          <w:lang w:val="en-US"/>
        </w:rPr>
        <w:t xml:space="preserve">throws </w:t>
      </w:r>
      <w:r w:rsidRPr="00E417B0">
        <w:rPr>
          <w:color w:val="000000"/>
          <w:sz w:val="18"/>
          <w:lang w:val="en-US"/>
        </w:rPr>
        <w:t>Exception {</w:t>
      </w:r>
      <w:r w:rsidRPr="00E417B0">
        <w:rPr>
          <w:color w:val="000000"/>
          <w:sz w:val="18"/>
          <w:lang w:val="en-US"/>
        </w:rPr>
        <w:br/>
        <w:t xml:space="preserve">        </w:t>
      </w:r>
      <w:r w:rsidRPr="00E417B0">
        <w:rPr>
          <w:b/>
          <w:bCs/>
          <w:color w:val="660E7A"/>
          <w:sz w:val="18"/>
          <w:lang w:val="en-US"/>
        </w:rPr>
        <w:t xml:space="preserve">users </w:t>
      </w:r>
      <w:r w:rsidRPr="00E417B0">
        <w:rPr>
          <w:color w:val="000000"/>
          <w:sz w:val="18"/>
          <w:lang w:val="en-US"/>
        </w:rPr>
        <w:t xml:space="preserve">= </w:t>
      </w:r>
      <w:proofErr w:type="spellStart"/>
      <w:r w:rsidRPr="00E417B0">
        <w:rPr>
          <w:color w:val="000000"/>
          <w:sz w:val="18"/>
          <w:lang w:val="en-US"/>
        </w:rPr>
        <w:t>UserDAO.</w:t>
      </w:r>
      <w:r w:rsidRPr="00E417B0">
        <w:rPr>
          <w:i/>
          <w:iCs/>
          <w:color w:val="000000"/>
          <w:sz w:val="18"/>
          <w:lang w:val="en-US"/>
        </w:rPr>
        <w:t>loadUsers</w:t>
      </w:r>
      <w:proofErr w:type="spellEnd"/>
      <w:r w:rsidRPr="00E417B0">
        <w:rPr>
          <w:color w:val="000000"/>
          <w:sz w:val="18"/>
          <w:lang w:val="en-US"/>
        </w:rPr>
        <w:t>();</w:t>
      </w:r>
      <w:r w:rsidRPr="00E417B0">
        <w:rPr>
          <w:color w:val="000000"/>
          <w:sz w:val="18"/>
          <w:lang w:val="en-US"/>
        </w:rPr>
        <w:br/>
        <w:t xml:space="preserve">    }</w:t>
      </w:r>
      <w:r w:rsidRPr="00E417B0">
        <w:rPr>
          <w:color w:val="000000"/>
          <w:sz w:val="18"/>
          <w:lang w:val="en-US"/>
        </w:rPr>
        <w:br/>
        <w:t>}</w:t>
      </w:r>
    </w:p>
    <w:p w:rsidR="00D50F05" w:rsidRPr="00E417B0" w:rsidRDefault="00D50F05">
      <w:pPr>
        <w:rPr>
          <w:lang w:val="en-US"/>
        </w:rPr>
      </w:pPr>
    </w:p>
    <w:p w:rsidR="00D50F05" w:rsidRPr="00F90CD1" w:rsidRDefault="00D50F05">
      <w:r>
        <w:t>Тестовый</w:t>
      </w:r>
      <w:r w:rsidRPr="00F90CD1">
        <w:t xml:space="preserve"> </w:t>
      </w:r>
      <w:r>
        <w:t>код</w:t>
      </w:r>
      <w:r w:rsidRPr="00F90CD1">
        <w:t>:</w:t>
      </w:r>
    </w:p>
    <w:p w:rsidR="00D50F05" w:rsidRPr="00F90CD1" w:rsidRDefault="00D50F05"/>
    <w:p w:rsidR="00C43666" w:rsidRPr="00E417B0" w:rsidRDefault="00C43666" w:rsidP="00E417B0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0000"/>
          <w:sz w:val="18"/>
          <w:lang w:val="en-US"/>
        </w:rPr>
      </w:pPr>
      <w:r w:rsidRPr="00E417B0">
        <w:rPr>
          <w:b/>
          <w:bCs/>
          <w:color w:val="000080"/>
          <w:sz w:val="18"/>
          <w:lang w:val="en-US"/>
        </w:rPr>
        <w:t xml:space="preserve">import </w:t>
      </w:r>
      <w:proofErr w:type="spellStart"/>
      <w:r w:rsidRPr="00E417B0">
        <w:rPr>
          <w:color w:val="000000"/>
          <w:sz w:val="18"/>
          <w:lang w:val="en-US"/>
        </w:rPr>
        <w:t>com.sbt.unittesting.dao.UserDAO</w:t>
      </w:r>
      <w:proofErr w:type="spellEnd"/>
      <w:r w:rsidRPr="00E417B0">
        <w:rPr>
          <w:color w:val="000000"/>
          <w:sz w:val="18"/>
          <w:lang w:val="en-US"/>
        </w:rPr>
        <w:t>;</w:t>
      </w:r>
      <w:r w:rsidRPr="00E417B0">
        <w:rPr>
          <w:color w:val="000000"/>
          <w:sz w:val="18"/>
          <w:lang w:val="en-US"/>
        </w:rPr>
        <w:br/>
      </w:r>
      <w:r w:rsidRPr="00E417B0">
        <w:rPr>
          <w:b/>
          <w:bCs/>
          <w:color w:val="000080"/>
          <w:sz w:val="18"/>
          <w:lang w:val="en-US"/>
        </w:rPr>
        <w:t xml:space="preserve">import </w:t>
      </w:r>
      <w:proofErr w:type="spellStart"/>
      <w:r w:rsidRPr="00E417B0">
        <w:rPr>
          <w:color w:val="000000"/>
          <w:sz w:val="18"/>
          <w:lang w:val="en-US"/>
        </w:rPr>
        <w:t>com.sbt.unittesting.model.User</w:t>
      </w:r>
      <w:proofErr w:type="spellEnd"/>
      <w:r w:rsidRPr="00E417B0">
        <w:rPr>
          <w:color w:val="000000"/>
          <w:sz w:val="18"/>
          <w:lang w:val="en-US"/>
        </w:rPr>
        <w:t>;</w:t>
      </w:r>
      <w:r w:rsidRPr="00E417B0">
        <w:rPr>
          <w:color w:val="000000"/>
          <w:sz w:val="18"/>
          <w:lang w:val="en-US"/>
        </w:rPr>
        <w:br/>
      </w:r>
      <w:r w:rsidRPr="00E417B0">
        <w:rPr>
          <w:color w:val="000000"/>
          <w:sz w:val="18"/>
          <w:lang w:val="en-US"/>
        </w:rPr>
        <w:br/>
      </w:r>
      <w:r w:rsidRPr="00E417B0">
        <w:rPr>
          <w:b/>
          <w:bCs/>
          <w:color w:val="000080"/>
          <w:sz w:val="18"/>
          <w:lang w:val="en-US"/>
        </w:rPr>
        <w:t xml:space="preserve">import </w:t>
      </w:r>
      <w:proofErr w:type="spellStart"/>
      <w:r w:rsidRPr="00E417B0">
        <w:rPr>
          <w:color w:val="808000"/>
          <w:sz w:val="18"/>
          <w:lang w:val="en-US"/>
        </w:rPr>
        <w:t>org.junit.Test</w:t>
      </w:r>
      <w:proofErr w:type="spellEnd"/>
      <w:r w:rsidRPr="00E417B0">
        <w:rPr>
          <w:color w:val="000000"/>
          <w:sz w:val="18"/>
          <w:lang w:val="en-US"/>
        </w:rPr>
        <w:t>;</w:t>
      </w:r>
      <w:r w:rsidRPr="00E417B0">
        <w:rPr>
          <w:color w:val="000000"/>
          <w:sz w:val="18"/>
          <w:lang w:val="en-US"/>
        </w:rPr>
        <w:br/>
      </w:r>
      <w:r w:rsidRPr="00E417B0">
        <w:rPr>
          <w:b/>
          <w:bCs/>
          <w:color w:val="000080"/>
          <w:sz w:val="18"/>
          <w:lang w:val="en-US"/>
        </w:rPr>
        <w:t xml:space="preserve">import </w:t>
      </w:r>
      <w:proofErr w:type="spellStart"/>
      <w:r w:rsidRPr="00E417B0">
        <w:rPr>
          <w:color w:val="808000"/>
          <w:sz w:val="18"/>
          <w:lang w:val="en-US"/>
        </w:rPr>
        <w:t>org.junit.runner.RunWith</w:t>
      </w:r>
      <w:proofErr w:type="spellEnd"/>
      <w:r w:rsidRPr="00E417B0">
        <w:rPr>
          <w:color w:val="000000"/>
          <w:sz w:val="18"/>
          <w:lang w:val="en-US"/>
        </w:rPr>
        <w:t>;</w:t>
      </w:r>
      <w:r w:rsidRPr="00E417B0">
        <w:rPr>
          <w:color w:val="000000"/>
          <w:sz w:val="18"/>
          <w:lang w:val="en-US"/>
        </w:rPr>
        <w:br/>
      </w:r>
      <w:r w:rsidRPr="00E417B0">
        <w:rPr>
          <w:b/>
          <w:bCs/>
          <w:color w:val="000080"/>
          <w:sz w:val="18"/>
          <w:lang w:val="en-US"/>
        </w:rPr>
        <w:t xml:space="preserve">import </w:t>
      </w:r>
      <w:proofErr w:type="spellStart"/>
      <w:r w:rsidRPr="00E417B0">
        <w:rPr>
          <w:color w:val="808000"/>
          <w:sz w:val="18"/>
          <w:lang w:val="en-US"/>
        </w:rPr>
        <w:t>org.powermock.core.classloader.annotations.PrepareForTest</w:t>
      </w:r>
      <w:proofErr w:type="spellEnd"/>
      <w:r w:rsidRPr="00E417B0">
        <w:rPr>
          <w:color w:val="000000"/>
          <w:sz w:val="18"/>
          <w:lang w:val="en-US"/>
        </w:rPr>
        <w:t>;</w:t>
      </w:r>
      <w:r w:rsidRPr="00E417B0">
        <w:rPr>
          <w:color w:val="000000"/>
          <w:sz w:val="18"/>
          <w:lang w:val="en-US"/>
        </w:rPr>
        <w:br/>
      </w:r>
      <w:r w:rsidRPr="00E417B0">
        <w:rPr>
          <w:b/>
          <w:bCs/>
          <w:color w:val="000080"/>
          <w:sz w:val="18"/>
          <w:lang w:val="en-US"/>
        </w:rPr>
        <w:t xml:space="preserve">import </w:t>
      </w:r>
      <w:r w:rsidRPr="00E417B0">
        <w:rPr>
          <w:color w:val="000000"/>
          <w:sz w:val="18"/>
          <w:lang w:val="en-US"/>
        </w:rPr>
        <w:t>org.powermock.modules.junit4.PowerMockRunner;</w:t>
      </w:r>
      <w:r w:rsidRPr="00E417B0">
        <w:rPr>
          <w:color w:val="000000"/>
          <w:sz w:val="18"/>
          <w:lang w:val="en-US"/>
        </w:rPr>
        <w:br/>
      </w:r>
      <w:r w:rsidRPr="00E417B0">
        <w:rPr>
          <w:color w:val="000000"/>
          <w:sz w:val="18"/>
          <w:lang w:val="en-US"/>
        </w:rPr>
        <w:br/>
      </w:r>
      <w:r w:rsidRPr="00E417B0">
        <w:rPr>
          <w:b/>
          <w:bCs/>
          <w:color w:val="000080"/>
          <w:sz w:val="18"/>
          <w:lang w:val="en-US"/>
        </w:rPr>
        <w:t xml:space="preserve">import static </w:t>
      </w:r>
      <w:proofErr w:type="spellStart"/>
      <w:r w:rsidRPr="00E417B0">
        <w:rPr>
          <w:color w:val="000000"/>
          <w:sz w:val="18"/>
          <w:lang w:val="en-US"/>
        </w:rPr>
        <w:t>org.junit.Assert</w:t>
      </w:r>
      <w:proofErr w:type="spellEnd"/>
      <w:r w:rsidRPr="00E417B0">
        <w:rPr>
          <w:color w:val="000000"/>
          <w:sz w:val="18"/>
          <w:lang w:val="en-US"/>
        </w:rPr>
        <w:t>.*;</w:t>
      </w:r>
      <w:r w:rsidRPr="00E417B0">
        <w:rPr>
          <w:color w:val="000000"/>
          <w:sz w:val="18"/>
          <w:lang w:val="en-US"/>
        </w:rPr>
        <w:br/>
      </w:r>
      <w:r w:rsidRPr="00E417B0">
        <w:rPr>
          <w:b/>
          <w:bCs/>
          <w:color w:val="000080"/>
          <w:sz w:val="18"/>
          <w:lang w:val="en-US"/>
        </w:rPr>
        <w:t xml:space="preserve">import static </w:t>
      </w:r>
      <w:proofErr w:type="spellStart"/>
      <w:r w:rsidRPr="00E417B0">
        <w:rPr>
          <w:color w:val="000000"/>
          <w:sz w:val="18"/>
          <w:lang w:val="en-US"/>
        </w:rPr>
        <w:t>org.powermock.api.mockito.PowerMockito</w:t>
      </w:r>
      <w:proofErr w:type="spellEnd"/>
      <w:r w:rsidRPr="00E417B0">
        <w:rPr>
          <w:color w:val="000000"/>
          <w:sz w:val="18"/>
          <w:lang w:val="en-US"/>
        </w:rPr>
        <w:t>.*;</w:t>
      </w:r>
      <w:r w:rsidRPr="00E417B0">
        <w:rPr>
          <w:color w:val="000000"/>
          <w:sz w:val="18"/>
          <w:lang w:val="en-US"/>
        </w:rPr>
        <w:br/>
      </w:r>
      <w:r w:rsidRPr="00E417B0">
        <w:rPr>
          <w:color w:val="000000"/>
          <w:sz w:val="18"/>
          <w:lang w:val="en-US"/>
        </w:rPr>
        <w:br/>
      </w:r>
      <w:r w:rsidRPr="00E417B0">
        <w:rPr>
          <w:color w:val="808000"/>
          <w:sz w:val="18"/>
          <w:lang w:val="en-US"/>
        </w:rPr>
        <w:t>@</w:t>
      </w:r>
      <w:proofErr w:type="spellStart"/>
      <w:r w:rsidRPr="00E417B0">
        <w:rPr>
          <w:color w:val="808000"/>
          <w:sz w:val="18"/>
          <w:lang w:val="en-US"/>
        </w:rPr>
        <w:t>RunWith</w:t>
      </w:r>
      <w:proofErr w:type="spellEnd"/>
      <w:r w:rsidRPr="00E417B0">
        <w:rPr>
          <w:color w:val="000000"/>
          <w:sz w:val="18"/>
          <w:lang w:val="en-US"/>
        </w:rPr>
        <w:t>(</w:t>
      </w:r>
      <w:proofErr w:type="spellStart"/>
      <w:r w:rsidRPr="00E417B0">
        <w:rPr>
          <w:color w:val="000000"/>
          <w:sz w:val="18"/>
          <w:lang w:val="en-US"/>
        </w:rPr>
        <w:t>PowerMockRunner.</w:t>
      </w:r>
      <w:r w:rsidRPr="00E417B0">
        <w:rPr>
          <w:b/>
          <w:bCs/>
          <w:color w:val="000080"/>
          <w:sz w:val="18"/>
          <w:lang w:val="en-US"/>
        </w:rPr>
        <w:t>class</w:t>
      </w:r>
      <w:proofErr w:type="spellEnd"/>
      <w:r w:rsidRPr="00E417B0">
        <w:rPr>
          <w:color w:val="000000"/>
          <w:sz w:val="18"/>
          <w:lang w:val="en-US"/>
        </w:rPr>
        <w:t>)</w:t>
      </w:r>
      <w:r w:rsidRPr="00E417B0">
        <w:rPr>
          <w:color w:val="000000"/>
          <w:sz w:val="18"/>
          <w:lang w:val="en-US"/>
        </w:rPr>
        <w:br/>
      </w:r>
      <w:r w:rsidRPr="00E417B0">
        <w:rPr>
          <w:color w:val="808000"/>
          <w:sz w:val="18"/>
          <w:lang w:val="en-US"/>
        </w:rPr>
        <w:t>@</w:t>
      </w:r>
      <w:proofErr w:type="spellStart"/>
      <w:r w:rsidRPr="00E417B0">
        <w:rPr>
          <w:color w:val="808000"/>
          <w:sz w:val="18"/>
          <w:lang w:val="en-US"/>
        </w:rPr>
        <w:t>PrepareForTest</w:t>
      </w:r>
      <w:proofErr w:type="spellEnd"/>
      <w:r w:rsidRPr="00E417B0">
        <w:rPr>
          <w:color w:val="000000"/>
          <w:sz w:val="18"/>
          <w:lang w:val="en-US"/>
        </w:rPr>
        <w:t>(</w:t>
      </w:r>
      <w:proofErr w:type="spellStart"/>
      <w:r w:rsidRPr="00E417B0">
        <w:rPr>
          <w:color w:val="000000"/>
          <w:sz w:val="18"/>
          <w:lang w:val="en-US"/>
        </w:rPr>
        <w:t>UserDAO.</w:t>
      </w:r>
      <w:r w:rsidRPr="00E417B0">
        <w:rPr>
          <w:b/>
          <w:bCs/>
          <w:color w:val="000080"/>
          <w:sz w:val="18"/>
          <w:lang w:val="en-US"/>
        </w:rPr>
        <w:t>class</w:t>
      </w:r>
      <w:proofErr w:type="spellEnd"/>
      <w:r w:rsidRPr="00E417B0">
        <w:rPr>
          <w:color w:val="000000"/>
          <w:sz w:val="18"/>
          <w:lang w:val="en-US"/>
        </w:rPr>
        <w:t>)</w:t>
      </w:r>
      <w:r w:rsidRPr="00E417B0">
        <w:rPr>
          <w:color w:val="000000"/>
          <w:sz w:val="18"/>
          <w:lang w:val="en-US"/>
        </w:rPr>
        <w:br/>
      </w:r>
      <w:r w:rsidRPr="00E417B0">
        <w:rPr>
          <w:b/>
          <w:bCs/>
          <w:color w:val="000080"/>
          <w:sz w:val="18"/>
          <w:lang w:val="en-US"/>
        </w:rPr>
        <w:t xml:space="preserve">public class </w:t>
      </w:r>
      <w:proofErr w:type="spellStart"/>
      <w:r w:rsidRPr="00E417B0">
        <w:rPr>
          <w:color w:val="000000"/>
          <w:sz w:val="18"/>
          <w:lang w:val="en-US"/>
        </w:rPr>
        <w:t>LoginManagerTest</w:t>
      </w:r>
      <w:proofErr w:type="spellEnd"/>
      <w:r w:rsidRPr="00E417B0">
        <w:rPr>
          <w:color w:val="000000"/>
          <w:sz w:val="18"/>
          <w:lang w:val="en-US"/>
        </w:rPr>
        <w:t xml:space="preserve"> {</w:t>
      </w:r>
      <w:r w:rsidRPr="00E417B0">
        <w:rPr>
          <w:color w:val="000000"/>
          <w:sz w:val="18"/>
          <w:lang w:val="en-US"/>
        </w:rPr>
        <w:br/>
      </w:r>
      <w:r w:rsidRPr="00E417B0">
        <w:rPr>
          <w:color w:val="000000"/>
          <w:sz w:val="18"/>
          <w:lang w:val="en-US"/>
        </w:rPr>
        <w:br/>
        <w:t xml:space="preserve">    </w:t>
      </w:r>
      <w:r w:rsidRPr="00E417B0">
        <w:rPr>
          <w:color w:val="808000"/>
          <w:sz w:val="18"/>
          <w:lang w:val="en-US"/>
        </w:rPr>
        <w:t>@Test</w:t>
      </w:r>
      <w:r w:rsidRPr="00E417B0">
        <w:rPr>
          <w:color w:val="808000"/>
          <w:sz w:val="18"/>
          <w:lang w:val="en-US"/>
        </w:rPr>
        <w:br/>
        <w:t xml:space="preserve">    </w:t>
      </w:r>
      <w:r w:rsidRPr="00E417B0">
        <w:rPr>
          <w:b/>
          <w:bCs/>
          <w:color w:val="000080"/>
          <w:sz w:val="18"/>
          <w:lang w:val="en-US"/>
        </w:rPr>
        <w:t xml:space="preserve">public void </w:t>
      </w:r>
      <w:proofErr w:type="spellStart"/>
      <w:r w:rsidRPr="00E417B0">
        <w:rPr>
          <w:color w:val="000000"/>
          <w:sz w:val="18"/>
          <w:lang w:val="en-US"/>
        </w:rPr>
        <w:t>testValidateLogin</w:t>
      </w:r>
      <w:proofErr w:type="spellEnd"/>
      <w:r w:rsidRPr="00E417B0">
        <w:rPr>
          <w:color w:val="000000"/>
          <w:sz w:val="18"/>
          <w:lang w:val="en-US"/>
        </w:rPr>
        <w:t xml:space="preserve">() </w:t>
      </w:r>
      <w:r w:rsidRPr="00E417B0">
        <w:rPr>
          <w:b/>
          <w:bCs/>
          <w:color w:val="000080"/>
          <w:sz w:val="18"/>
          <w:lang w:val="en-US"/>
        </w:rPr>
        <w:t xml:space="preserve">throws </w:t>
      </w:r>
      <w:r w:rsidRPr="00E417B0">
        <w:rPr>
          <w:color w:val="000000"/>
          <w:sz w:val="18"/>
          <w:lang w:val="en-US"/>
        </w:rPr>
        <w:t>Exception {</w:t>
      </w:r>
      <w:r w:rsidRPr="00E417B0">
        <w:rPr>
          <w:color w:val="000000"/>
          <w:sz w:val="18"/>
          <w:lang w:val="en-US"/>
        </w:rPr>
        <w:br/>
        <w:t xml:space="preserve">        </w:t>
      </w:r>
      <w:proofErr w:type="spellStart"/>
      <w:r w:rsidRPr="00E417B0">
        <w:rPr>
          <w:i/>
          <w:iCs/>
          <w:color w:val="000000"/>
          <w:sz w:val="18"/>
          <w:lang w:val="en-US"/>
        </w:rPr>
        <w:t>mockStatic</w:t>
      </w:r>
      <w:proofErr w:type="spellEnd"/>
      <w:r w:rsidRPr="00E417B0">
        <w:rPr>
          <w:color w:val="000000"/>
          <w:sz w:val="18"/>
          <w:lang w:val="en-US"/>
        </w:rPr>
        <w:t>(</w:t>
      </w:r>
      <w:proofErr w:type="spellStart"/>
      <w:r w:rsidRPr="00E417B0">
        <w:rPr>
          <w:color w:val="000000"/>
          <w:sz w:val="18"/>
          <w:lang w:val="en-US"/>
        </w:rPr>
        <w:t>UserDAO.</w:t>
      </w:r>
      <w:r w:rsidRPr="00E417B0">
        <w:rPr>
          <w:b/>
          <w:bCs/>
          <w:color w:val="000080"/>
          <w:sz w:val="18"/>
          <w:lang w:val="en-US"/>
        </w:rPr>
        <w:t>class</w:t>
      </w:r>
      <w:proofErr w:type="spellEnd"/>
      <w:r w:rsidRPr="00E417B0">
        <w:rPr>
          <w:color w:val="000000"/>
          <w:sz w:val="18"/>
          <w:lang w:val="en-US"/>
        </w:rPr>
        <w:t>);</w:t>
      </w:r>
      <w:r w:rsidRPr="00E417B0">
        <w:rPr>
          <w:color w:val="000000"/>
          <w:sz w:val="18"/>
          <w:lang w:val="en-US"/>
        </w:rPr>
        <w:br/>
        <w:t xml:space="preserve">        </w:t>
      </w:r>
      <w:r w:rsidRPr="00E417B0">
        <w:rPr>
          <w:i/>
          <w:iCs/>
          <w:color w:val="000000"/>
          <w:sz w:val="18"/>
          <w:lang w:val="en-US"/>
        </w:rPr>
        <w:t>when</w:t>
      </w:r>
      <w:r w:rsidRPr="00E417B0">
        <w:rPr>
          <w:color w:val="000000"/>
          <w:sz w:val="18"/>
          <w:lang w:val="en-US"/>
        </w:rPr>
        <w:t>(</w:t>
      </w:r>
      <w:proofErr w:type="spellStart"/>
      <w:r w:rsidRPr="00E417B0">
        <w:rPr>
          <w:color w:val="000000"/>
          <w:sz w:val="18"/>
          <w:lang w:val="en-US"/>
        </w:rPr>
        <w:t>UserDAO.</w:t>
      </w:r>
      <w:r w:rsidRPr="00E417B0">
        <w:rPr>
          <w:i/>
          <w:iCs/>
          <w:color w:val="000000"/>
          <w:sz w:val="18"/>
          <w:lang w:val="en-US"/>
        </w:rPr>
        <w:t>loadUsers</w:t>
      </w:r>
      <w:proofErr w:type="spellEnd"/>
      <w:r w:rsidRPr="00E417B0">
        <w:rPr>
          <w:color w:val="000000"/>
          <w:sz w:val="18"/>
          <w:lang w:val="en-US"/>
        </w:rPr>
        <w:t>()).</w:t>
      </w:r>
      <w:proofErr w:type="spellStart"/>
      <w:r w:rsidRPr="00E417B0">
        <w:rPr>
          <w:color w:val="000000"/>
          <w:sz w:val="18"/>
          <w:lang w:val="en-US"/>
        </w:rPr>
        <w:t>thenReturn</w:t>
      </w:r>
      <w:proofErr w:type="spellEnd"/>
      <w:r w:rsidRPr="00E417B0">
        <w:rPr>
          <w:color w:val="000000"/>
          <w:sz w:val="18"/>
          <w:lang w:val="en-US"/>
        </w:rPr>
        <w:t>(</w:t>
      </w:r>
      <w:r w:rsidRPr="00E417B0">
        <w:rPr>
          <w:color w:val="000000"/>
          <w:sz w:val="18"/>
          <w:lang w:val="en-US"/>
        </w:rPr>
        <w:br/>
        <w:t xml:space="preserve">                </w:t>
      </w:r>
      <w:r w:rsidRPr="00E417B0">
        <w:rPr>
          <w:b/>
          <w:bCs/>
          <w:color w:val="000080"/>
          <w:sz w:val="18"/>
          <w:lang w:val="en-US"/>
        </w:rPr>
        <w:t xml:space="preserve">new </w:t>
      </w:r>
      <w:r w:rsidRPr="00E417B0">
        <w:rPr>
          <w:color w:val="000000"/>
          <w:sz w:val="18"/>
          <w:lang w:val="en-US"/>
        </w:rPr>
        <w:t>User[] {</w:t>
      </w:r>
      <w:r w:rsidRPr="00E417B0">
        <w:rPr>
          <w:color w:val="000000"/>
          <w:sz w:val="18"/>
          <w:lang w:val="en-US"/>
        </w:rPr>
        <w:br/>
        <w:t xml:space="preserve">                        </w:t>
      </w:r>
      <w:r w:rsidRPr="00E417B0">
        <w:rPr>
          <w:b/>
          <w:bCs/>
          <w:color w:val="000080"/>
          <w:sz w:val="18"/>
          <w:lang w:val="en-US"/>
        </w:rPr>
        <w:t xml:space="preserve">new </w:t>
      </w:r>
      <w:r w:rsidRPr="00E417B0">
        <w:rPr>
          <w:color w:val="000000"/>
          <w:sz w:val="18"/>
          <w:lang w:val="en-US"/>
        </w:rPr>
        <w:t>User(</w:t>
      </w:r>
      <w:r w:rsidRPr="00E417B0">
        <w:rPr>
          <w:color w:val="0000FF"/>
          <w:sz w:val="18"/>
          <w:lang w:val="en-US"/>
        </w:rPr>
        <w:t>1</w:t>
      </w:r>
      <w:r w:rsidRPr="00E417B0">
        <w:rPr>
          <w:color w:val="000000"/>
          <w:sz w:val="18"/>
          <w:lang w:val="en-US"/>
        </w:rPr>
        <w:t xml:space="preserve">, </w:t>
      </w:r>
      <w:r w:rsidRPr="00E417B0">
        <w:rPr>
          <w:b/>
          <w:bCs/>
          <w:color w:val="008000"/>
          <w:sz w:val="18"/>
          <w:lang w:val="en-US"/>
        </w:rPr>
        <w:t>"</w:t>
      </w:r>
      <w:proofErr w:type="spellStart"/>
      <w:r w:rsidRPr="00E417B0">
        <w:rPr>
          <w:b/>
          <w:bCs/>
          <w:color w:val="008000"/>
          <w:sz w:val="18"/>
          <w:lang w:val="en-US"/>
        </w:rPr>
        <w:t>vasya</w:t>
      </w:r>
      <w:proofErr w:type="spellEnd"/>
      <w:r w:rsidRPr="00E417B0">
        <w:rPr>
          <w:b/>
          <w:bCs/>
          <w:color w:val="008000"/>
          <w:sz w:val="18"/>
          <w:lang w:val="en-US"/>
        </w:rPr>
        <w:t>"</w:t>
      </w:r>
      <w:r w:rsidRPr="00E417B0">
        <w:rPr>
          <w:color w:val="000000"/>
          <w:sz w:val="18"/>
          <w:lang w:val="en-US"/>
        </w:rPr>
        <w:t xml:space="preserve">, </w:t>
      </w:r>
      <w:r w:rsidRPr="00E417B0">
        <w:rPr>
          <w:b/>
          <w:bCs/>
          <w:color w:val="008000"/>
          <w:sz w:val="18"/>
          <w:lang w:val="en-US"/>
        </w:rPr>
        <w:t>"</w:t>
      </w:r>
      <w:proofErr w:type="spellStart"/>
      <w:r w:rsidRPr="00E417B0">
        <w:rPr>
          <w:b/>
          <w:bCs/>
          <w:color w:val="008000"/>
          <w:sz w:val="18"/>
          <w:lang w:val="en-US"/>
        </w:rPr>
        <w:t>tamara</w:t>
      </w:r>
      <w:proofErr w:type="spellEnd"/>
      <w:r w:rsidRPr="00E417B0">
        <w:rPr>
          <w:b/>
          <w:bCs/>
          <w:color w:val="008000"/>
          <w:sz w:val="18"/>
          <w:lang w:val="en-US"/>
        </w:rPr>
        <w:t>"</w:t>
      </w:r>
      <w:r w:rsidRPr="00E417B0">
        <w:rPr>
          <w:color w:val="000000"/>
          <w:sz w:val="18"/>
          <w:lang w:val="en-US"/>
        </w:rPr>
        <w:t>),</w:t>
      </w:r>
      <w:r w:rsidRPr="00E417B0">
        <w:rPr>
          <w:color w:val="000000"/>
          <w:sz w:val="18"/>
          <w:lang w:val="en-US"/>
        </w:rPr>
        <w:br/>
        <w:t xml:space="preserve">                        </w:t>
      </w:r>
      <w:r w:rsidRPr="00E417B0">
        <w:rPr>
          <w:b/>
          <w:bCs/>
          <w:color w:val="000080"/>
          <w:sz w:val="18"/>
          <w:lang w:val="en-US"/>
        </w:rPr>
        <w:t xml:space="preserve">new </w:t>
      </w:r>
      <w:r w:rsidRPr="00E417B0">
        <w:rPr>
          <w:color w:val="000000"/>
          <w:sz w:val="18"/>
          <w:lang w:val="en-US"/>
        </w:rPr>
        <w:t>User(</w:t>
      </w:r>
      <w:r w:rsidRPr="00E417B0">
        <w:rPr>
          <w:color w:val="0000FF"/>
          <w:sz w:val="18"/>
          <w:lang w:val="en-US"/>
        </w:rPr>
        <w:t>2</w:t>
      </w:r>
      <w:r w:rsidRPr="00E417B0">
        <w:rPr>
          <w:color w:val="000000"/>
          <w:sz w:val="18"/>
          <w:lang w:val="en-US"/>
        </w:rPr>
        <w:t xml:space="preserve">, </w:t>
      </w:r>
      <w:r w:rsidRPr="00E417B0">
        <w:rPr>
          <w:b/>
          <w:bCs/>
          <w:color w:val="008000"/>
          <w:sz w:val="18"/>
          <w:lang w:val="en-US"/>
        </w:rPr>
        <w:t>"user"</w:t>
      </w:r>
      <w:r w:rsidRPr="00E417B0">
        <w:rPr>
          <w:color w:val="000000"/>
          <w:sz w:val="18"/>
          <w:lang w:val="en-US"/>
        </w:rPr>
        <w:t xml:space="preserve">, </w:t>
      </w:r>
      <w:r w:rsidRPr="00E417B0">
        <w:rPr>
          <w:b/>
          <w:bCs/>
          <w:color w:val="008000"/>
          <w:sz w:val="18"/>
          <w:lang w:val="en-US"/>
        </w:rPr>
        <w:t>"qwerty"</w:t>
      </w:r>
      <w:r w:rsidRPr="00E417B0">
        <w:rPr>
          <w:color w:val="000000"/>
          <w:sz w:val="18"/>
          <w:lang w:val="en-US"/>
        </w:rPr>
        <w:t>),</w:t>
      </w:r>
      <w:r w:rsidRPr="00E417B0">
        <w:rPr>
          <w:color w:val="000000"/>
          <w:sz w:val="18"/>
          <w:lang w:val="en-US"/>
        </w:rPr>
        <w:br/>
        <w:t xml:space="preserve">                        </w:t>
      </w:r>
      <w:r w:rsidRPr="00E417B0">
        <w:rPr>
          <w:b/>
          <w:bCs/>
          <w:color w:val="000080"/>
          <w:sz w:val="18"/>
          <w:lang w:val="en-US"/>
        </w:rPr>
        <w:t xml:space="preserve">new </w:t>
      </w:r>
      <w:r w:rsidRPr="00E417B0">
        <w:rPr>
          <w:color w:val="000000"/>
          <w:sz w:val="18"/>
          <w:lang w:val="en-US"/>
        </w:rPr>
        <w:t>User(</w:t>
      </w:r>
      <w:r w:rsidRPr="00E417B0">
        <w:rPr>
          <w:color w:val="0000FF"/>
          <w:sz w:val="18"/>
          <w:lang w:val="en-US"/>
        </w:rPr>
        <w:t>3</w:t>
      </w:r>
      <w:r w:rsidRPr="00E417B0">
        <w:rPr>
          <w:color w:val="000000"/>
          <w:sz w:val="18"/>
          <w:lang w:val="en-US"/>
        </w:rPr>
        <w:t xml:space="preserve">, </w:t>
      </w:r>
      <w:r w:rsidRPr="00E417B0">
        <w:rPr>
          <w:b/>
          <w:bCs/>
          <w:color w:val="008000"/>
          <w:sz w:val="18"/>
          <w:lang w:val="en-US"/>
        </w:rPr>
        <w:t>"john"</w:t>
      </w:r>
      <w:r w:rsidRPr="00E417B0">
        <w:rPr>
          <w:color w:val="000000"/>
          <w:sz w:val="18"/>
          <w:lang w:val="en-US"/>
        </w:rPr>
        <w:t xml:space="preserve">, </w:t>
      </w:r>
      <w:r w:rsidRPr="00E417B0">
        <w:rPr>
          <w:b/>
          <w:bCs/>
          <w:color w:val="008000"/>
          <w:sz w:val="18"/>
          <w:lang w:val="en-US"/>
        </w:rPr>
        <w:t>"</w:t>
      </w:r>
      <w:proofErr w:type="spellStart"/>
      <w:r w:rsidRPr="00E417B0">
        <w:rPr>
          <w:b/>
          <w:bCs/>
          <w:color w:val="008000"/>
          <w:sz w:val="18"/>
          <w:lang w:val="en-US"/>
        </w:rPr>
        <w:t>bart</w:t>
      </w:r>
      <w:proofErr w:type="spellEnd"/>
      <w:r w:rsidRPr="00E417B0">
        <w:rPr>
          <w:b/>
          <w:bCs/>
          <w:color w:val="008000"/>
          <w:sz w:val="18"/>
          <w:lang w:val="en-US"/>
        </w:rPr>
        <w:t>"</w:t>
      </w:r>
      <w:r w:rsidRPr="00E417B0">
        <w:rPr>
          <w:color w:val="000000"/>
          <w:sz w:val="18"/>
          <w:lang w:val="en-US"/>
        </w:rPr>
        <w:t>)</w:t>
      </w:r>
      <w:r w:rsidRPr="00E417B0">
        <w:rPr>
          <w:color w:val="000000"/>
          <w:sz w:val="18"/>
          <w:lang w:val="en-US"/>
        </w:rPr>
        <w:br/>
        <w:t xml:space="preserve">                });</w:t>
      </w:r>
      <w:r w:rsidRPr="00E417B0">
        <w:rPr>
          <w:color w:val="000000"/>
          <w:sz w:val="18"/>
          <w:lang w:val="en-US"/>
        </w:rPr>
        <w:br/>
        <w:t xml:space="preserve">        </w:t>
      </w:r>
      <w:proofErr w:type="spellStart"/>
      <w:r w:rsidRPr="00E417B0">
        <w:rPr>
          <w:i/>
          <w:iCs/>
          <w:color w:val="000000"/>
          <w:sz w:val="18"/>
          <w:lang w:val="en-US"/>
        </w:rPr>
        <w:t>assertTrue</w:t>
      </w:r>
      <w:proofErr w:type="spellEnd"/>
      <w:r w:rsidRPr="00E417B0">
        <w:rPr>
          <w:color w:val="000000"/>
          <w:sz w:val="18"/>
          <w:lang w:val="en-US"/>
        </w:rPr>
        <w:t>(</w:t>
      </w:r>
      <w:proofErr w:type="spellStart"/>
      <w:r w:rsidRPr="00E417B0">
        <w:rPr>
          <w:color w:val="000000"/>
          <w:sz w:val="18"/>
          <w:lang w:val="en-US"/>
        </w:rPr>
        <w:t>LoginManager.</w:t>
      </w:r>
      <w:r w:rsidRPr="00E417B0">
        <w:rPr>
          <w:i/>
          <w:iCs/>
          <w:color w:val="000000"/>
          <w:sz w:val="18"/>
          <w:lang w:val="en-US"/>
        </w:rPr>
        <w:t>getInstance</w:t>
      </w:r>
      <w:proofErr w:type="spellEnd"/>
      <w:r w:rsidRPr="00E417B0">
        <w:rPr>
          <w:color w:val="000000"/>
          <w:sz w:val="18"/>
          <w:lang w:val="en-US"/>
        </w:rPr>
        <w:t>().</w:t>
      </w:r>
      <w:proofErr w:type="spellStart"/>
      <w:r w:rsidRPr="00E417B0">
        <w:rPr>
          <w:color w:val="000000"/>
          <w:sz w:val="18"/>
          <w:lang w:val="en-US"/>
        </w:rPr>
        <w:t>validateLogin</w:t>
      </w:r>
      <w:proofErr w:type="spellEnd"/>
      <w:r w:rsidRPr="00E417B0">
        <w:rPr>
          <w:color w:val="000000"/>
          <w:sz w:val="18"/>
          <w:lang w:val="en-US"/>
        </w:rPr>
        <w:t>(</w:t>
      </w:r>
      <w:r w:rsidRPr="00E417B0">
        <w:rPr>
          <w:b/>
          <w:bCs/>
          <w:color w:val="008000"/>
          <w:sz w:val="18"/>
          <w:lang w:val="en-US"/>
        </w:rPr>
        <w:t>"user"</w:t>
      </w:r>
      <w:r w:rsidRPr="00E417B0">
        <w:rPr>
          <w:color w:val="000000"/>
          <w:sz w:val="18"/>
          <w:lang w:val="en-US"/>
        </w:rPr>
        <w:t xml:space="preserve">, </w:t>
      </w:r>
      <w:r w:rsidRPr="00E417B0">
        <w:rPr>
          <w:b/>
          <w:bCs/>
          <w:color w:val="008000"/>
          <w:sz w:val="18"/>
          <w:lang w:val="en-US"/>
        </w:rPr>
        <w:t>"qwerty"</w:t>
      </w:r>
      <w:r w:rsidRPr="00E417B0">
        <w:rPr>
          <w:color w:val="000000"/>
          <w:sz w:val="18"/>
          <w:lang w:val="en-US"/>
        </w:rPr>
        <w:t>));</w:t>
      </w:r>
      <w:r w:rsidRPr="00E417B0">
        <w:rPr>
          <w:color w:val="000000"/>
          <w:sz w:val="18"/>
          <w:lang w:val="en-US"/>
        </w:rPr>
        <w:br/>
        <w:t xml:space="preserve">    }</w:t>
      </w:r>
      <w:r w:rsidRPr="00E417B0">
        <w:rPr>
          <w:color w:val="000000"/>
          <w:sz w:val="18"/>
          <w:lang w:val="en-US"/>
        </w:rPr>
        <w:br/>
        <w:t>}</w:t>
      </w:r>
    </w:p>
    <w:p w:rsidR="00E554F3" w:rsidRPr="00E417B0" w:rsidRDefault="00E554F3">
      <w:pPr>
        <w:rPr>
          <w:lang w:val="en-US"/>
        </w:rPr>
      </w:pPr>
    </w:p>
    <w:p w:rsidR="009C305F" w:rsidRPr="00E417B0" w:rsidRDefault="009C305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  <w:r w:rsidRPr="00E417B0">
        <w:rPr>
          <w:lang w:val="en-US"/>
        </w:rPr>
        <w:br w:type="page"/>
      </w:r>
    </w:p>
    <w:p w:rsidR="0098780E" w:rsidRDefault="0098780E" w:rsidP="0098780E">
      <w:pPr>
        <w:pStyle w:val="1"/>
      </w:pPr>
      <w:bookmarkStart w:id="25" w:name="_Toc472076808"/>
      <w:r>
        <w:lastRenderedPageBreak/>
        <w:t>Общие рекомендации по написанию модульных тестов</w:t>
      </w:r>
      <w:bookmarkEnd w:id="25"/>
    </w:p>
    <w:p w:rsidR="00BB3256" w:rsidRDefault="00B5198C" w:rsidP="0098780E">
      <w:pPr>
        <w:pStyle w:val="a3"/>
        <w:numPr>
          <w:ilvl w:val="0"/>
          <w:numId w:val="12"/>
        </w:numPr>
      </w:pPr>
      <w:r>
        <w:t xml:space="preserve">Каждый тестовый метод </w:t>
      </w:r>
      <w:r w:rsidR="00A80615">
        <w:t>должен тестировать только один тестовый случай</w:t>
      </w:r>
      <w:r w:rsidR="00046C0F">
        <w:t xml:space="preserve"> </w:t>
      </w:r>
      <w:r w:rsidR="00046C0F" w:rsidRPr="00046C0F">
        <w:t>(</w:t>
      </w:r>
      <w:proofErr w:type="spellStart"/>
      <w:r w:rsidR="004D2272">
        <w:fldChar w:fldCharType="begin"/>
      </w:r>
      <w:r w:rsidR="004D2272">
        <w:instrText xml:space="preserve"> HYPERLINK "https://ru.wikipedia.org/wiki/%D0%9F%D1%80%D0%B8%D0%BD%D1%86%D0%B8%D0%BF_%D0%B5%D0%B4%D0%B8%D0%BD%D1%81%D1%82%D0%B2%D0%B5%D0%BD%D0%BD%D0%BE%D0%B9_%D0%BE%D0%B1%D1%8F%D0%B7%D0%B0%D0%BD%D0%BD%D0%BE%D1%81%D1%82%D0%B8" </w:instrText>
      </w:r>
      <w:r w:rsidR="004D2272">
        <w:fldChar w:fldCharType="separate"/>
      </w:r>
      <w:r w:rsidR="00046C0F" w:rsidRPr="00046C0F">
        <w:rPr>
          <w:rStyle w:val="a7"/>
        </w:rPr>
        <w:t>Single</w:t>
      </w:r>
      <w:proofErr w:type="spellEnd"/>
      <w:r w:rsidR="00046C0F" w:rsidRPr="00046C0F">
        <w:rPr>
          <w:rStyle w:val="a7"/>
        </w:rPr>
        <w:t xml:space="preserve"> </w:t>
      </w:r>
      <w:proofErr w:type="spellStart"/>
      <w:r w:rsidR="00046C0F" w:rsidRPr="00046C0F">
        <w:rPr>
          <w:rStyle w:val="a7"/>
        </w:rPr>
        <w:t>Responsibility</w:t>
      </w:r>
      <w:proofErr w:type="spellEnd"/>
      <w:r w:rsidR="00046C0F" w:rsidRPr="00046C0F">
        <w:rPr>
          <w:rStyle w:val="a7"/>
        </w:rPr>
        <w:t xml:space="preserve"> </w:t>
      </w:r>
      <w:proofErr w:type="spellStart"/>
      <w:r w:rsidR="00046C0F" w:rsidRPr="00046C0F">
        <w:rPr>
          <w:rStyle w:val="a7"/>
        </w:rPr>
        <w:t>Principle</w:t>
      </w:r>
      <w:proofErr w:type="spellEnd"/>
      <w:r w:rsidR="004D2272">
        <w:rPr>
          <w:rStyle w:val="a7"/>
        </w:rPr>
        <w:fldChar w:fldCharType="end"/>
      </w:r>
      <w:r w:rsidR="00046C0F" w:rsidRPr="00046C0F">
        <w:t>).</w:t>
      </w:r>
      <w:r w:rsidR="00A80615">
        <w:t xml:space="preserve"> Если у тестируемого метода сложный алгоритм, напишите для него несколько тестов по количеству логических веток в </w:t>
      </w:r>
      <w:r w:rsidR="007435BA">
        <w:t>алгоритме;</w:t>
      </w:r>
    </w:p>
    <w:p w:rsidR="007435BA" w:rsidRDefault="004138A6" w:rsidP="0098780E">
      <w:pPr>
        <w:pStyle w:val="a3"/>
        <w:numPr>
          <w:ilvl w:val="0"/>
          <w:numId w:val="12"/>
        </w:numPr>
      </w:pPr>
      <w:r>
        <w:t>Именуйте тесты понятно – по названию тестового метода должно быть понятно, что тестируется и какой результат ожидается;</w:t>
      </w:r>
    </w:p>
    <w:p w:rsidR="004138A6" w:rsidRDefault="00EE7D4E" w:rsidP="0098780E">
      <w:pPr>
        <w:pStyle w:val="a3"/>
        <w:numPr>
          <w:ilvl w:val="0"/>
          <w:numId w:val="12"/>
        </w:numPr>
      </w:pPr>
      <w:r>
        <w:t xml:space="preserve">Выносите общий код из тестовых методов в метод </w:t>
      </w:r>
      <w:r>
        <w:rPr>
          <w:lang w:val="en-US"/>
        </w:rPr>
        <w:t>setUp</w:t>
      </w:r>
      <w:r>
        <w:t xml:space="preserve">(), который инициализирует тестовую среду для </w:t>
      </w:r>
      <w:r w:rsidR="002E605B">
        <w:t xml:space="preserve">данного сценария. Аналогично используйте метод </w:t>
      </w:r>
      <w:r w:rsidR="002E605B">
        <w:rPr>
          <w:lang w:val="en-US"/>
        </w:rPr>
        <w:t>tearDown</w:t>
      </w:r>
      <w:r w:rsidR="002E605B" w:rsidRPr="002E605B">
        <w:t xml:space="preserve">() </w:t>
      </w:r>
      <w:r w:rsidR="002E605B">
        <w:t>для освобождения ресурсов, используемых тестовым сценарием</w:t>
      </w:r>
      <w:r w:rsidR="00D92EEF">
        <w:t xml:space="preserve">. В </w:t>
      </w:r>
      <w:r w:rsidR="00D92EEF">
        <w:rPr>
          <w:lang w:val="en-US"/>
        </w:rPr>
        <w:t>JUnit</w:t>
      </w:r>
      <w:r w:rsidR="00D92EEF" w:rsidRPr="00C23566">
        <w:t xml:space="preserve">4 </w:t>
      </w:r>
      <w:r w:rsidR="00D92EEF">
        <w:rPr>
          <w:lang w:val="en-US"/>
        </w:rPr>
        <w:t>setUp</w:t>
      </w:r>
      <w:r w:rsidR="00D92EEF" w:rsidRPr="00C23566">
        <w:t xml:space="preserve">() </w:t>
      </w:r>
      <w:r w:rsidR="0015382C">
        <w:t>может быть</w:t>
      </w:r>
      <w:r w:rsidR="0015382C" w:rsidRPr="0015382C">
        <w:t xml:space="preserve"> </w:t>
      </w:r>
      <w:proofErr w:type="gramStart"/>
      <w:r w:rsidR="00D92EEF">
        <w:t>заменен</w:t>
      </w:r>
      <w:proofErr w:type="gramEnd"/>
      <w:r w:rsidR="00D92EEF">
        <w:t xml:space="preserve"> любым методом с аннотацией </w:t>
      </w:r>
      <w:r w:rsidR="00D92EEF" w:rsidRPr="00C23566">
        <w:t>@</w:t>
      </w:r>
      <w:r w:rsidR="00D92EEF">
        <w:rPr>
          <w:lang w:val="en-US"/>
        </w:rPr>
        <w:t>Before</w:t>
      </w:r>
      <w:r w:rsidR="00C23566">
        <w:t xml:space="preserve">, </w:t>
      </w:r>
      <w:r w:rsidR="00C23566">
        <w:rPr>
          <w:lang w:val="en-US"/>
        </w:rPr>
        <w:t>tearDown</w:t>
      </w:r>
      <w:r w:rsidR="00C23566" w:rsidRPr="00C23566">
        <w:t xml:space="preserve">() </w:t>
      </w:r>
      <w:r w:rsidR="00C23566">
        <w:t xml:space="preserve">заменен методом с аннотацией </w:t>
      </w:r>
      <w:r w:rsidR="00C23566" w:rsidRPr="00C23566">
        <w:t>@</w:t>
      </w:r>
      <w:r w:rsidR="00C23566">
        <w:rPr>
          <w:lang w:val="en-US"/>
        </w:rPr>
        <w:t>After</w:t>
      </w:r>
      <w:r w:rsidR="00C23566">
        <w:t>. Тест может содержать несколько методов с такими аннотациями</w:t>
      </w:r>
      <w:r w:rsidR="00794DE9">
        <w:t xml:space="preserve">. Метод, помеченный аннотацией </w:t>
      </w:r>
      <w:r w:rsidR="00794DE9" w:rsidRPr="00794DE9">
        <w:t>@</w:t>
      </w:r>
      <w:r w:rsidR="00794DE9">
        <w:rPr>
          <w:lang w:val="en-US"/>
        </w:rPr>
        <w:t>Before</w:t>
      </w:r>
      <w:r w:rsidR="00794DE9">
        <w:t xml:space="preserve">, выполняется перед запуском каждого тестового метода. Для однократного запуска метода до запуска тестовых методов используйте аннотацию </w:t>
      </w:r>
      <w:r w:rsidR="00794DE9" w:rsidRPr="00794DE9">
        <w:t>@</w:t>
      </w:r>
      <w:r w:rsidR="00794DE9">
        <w:rPr>
          <w:lang w:val="en-US"/>
        </w:rPr>
        <w:t>BeforeClass</w:t>
      </w:r>
      <w:r w:rsidR="00794DE9">
        <w:t xml:space="preserve">. Для выполнения завершающих действий после всех тестовых методов используйте метод, помеченный аннотацией </w:t>
      </w:r>
      <w:r w:rsidR="00794DE9" w:rsidRPr="00794DE9">
        <w:t>@</w:t>
      </w:r>
      <w:r w:rsidR="00794DE9">
        <w:rPr>
          <w:lang w:val="en-US"/>
        </w:rPr>
        <w:t>AfterClass</w:t>
      </w:r>
      <w:r w:rsidR="002E605B">
        <w:t>;</w:t>
      </w:r>
    </w:p>
    <w:p w:rsidR="00EE7D4E" w:rsidRPr="00934FAE" w:rsidRDefault="001407FE" w:rsidP="0098780E">
      <w:pPr>
        <w:pStyle w:val="a3"/>
        <w:numPr>
          <w:ilvl w:val="0"/>
          <w:numId w:val="12"/>
        </w:numPr>
        <w:rPr>
          <w:rFonts w:ascii="Courier New" w:hAnsi="Courier New" w:cs="Courier New"/>
          <w:sz w:val="18"/>
        </w:rPr>
      </w:pPr>
      <w:r>
        <w:t xml:space="preserve">Фреймворк </w:t>
      </w:r>
      <w:r>
        <w:rPr>
          <w:lang w:val="en-US"/>
        </w:rPr>
        <w:t>Mockito</w:t>
      </w:r>
      <w:r w:rsidRPr="001407FE">
        <w:t xml:space="preserve"> </w:t>
      </w:r>
      <w:r>
        <w:t xml:space="preserve">позволяет использовать инъекцию </w:t>
      </w:r>
      <w:r>
        <w:rPr>
          <w:lang w:val="en-US"/>
        </w:rPr>
        <w:t>mock</w:t>
      </w:r>
      <w:r>
        <w:t xml:space="preserve">-объектов – пользуйтесь этой возможностью и не забывайте инициализировать аннотации в методе </w:t>
      </w:r>
      <w:r>
        <w:rPr>
          <w:lang w:val="en-US"/>
        </w:rPr>
        <w:t>setUp</w:t>
      </w:r>
      <w:r w:rsidRPr="001407FE">
        <w:t xml:space="preserve">() </w:t>
      </w:r>
      <w:r>
        <w:t xml:space="preserve">тестового сценария. В начале каждого тестового метода вызывайте у </w:t>
      </w:r>
      <w:r>
        <w:rPr>
          <w:lang w:val="en-US"/>
        </w:rPr>
        <w:t>mock</w:t>
      </w:r>
      <w:r w:rsidRPr="001407FE">
        <w:t>-</w:t>
      </w:r>
      <w:r>
        <w:t xml:space="preserve">объекта метод </w:t>
      </w:r>
      <w:r>
        <w:rPr>
          <w:lang w:val="en-US"/>
        </w:rPr>
        <w:t>reset</w:t>
      </w:r>
      <w:r>
        <w:t>():</w:t>
      </w:r>
      <w:r>
        <w:br/>
      </w:r>
      <w:r w:rsidR="00934FAE" w:rsidRPr="00934FAE">
        <w:br/>
      </w:r>
      <w:r w:rsidR="00AE3C41" w:rsidRPr="00934FAE">
        <w:rPr>
          <w:rFonts w:ascii="Courier New" w:hAnsi="Courier New" w:cs="Courier New"/>
          <w:sz w:val="18"/>
        </w:rPr>
        <w:t>@</w:t>
      </w:r>
      <w:r w:rsidR="00AE3C41" w:rsidRPr="00934FAE">
        <w:rPr>
          <w:rFonts w:ascii="Courier New" w:hAnsi="Courier New" w:cs="Courier New"/>
          <w:sz w:val="18"/>
          <w:lang w:val="en-US"/>
        </w:rPr>
        <w:t>Mock</w:t>
      </w:r>
      <w:r w:rsidR="005B615A" w:rsidRPr="005B615A">
        <w:rPr>
          <w:rFonts w:ascii="Courier New" w:hAnsi="Courier New" w:cs="Courier New"/>
          <w:sz w:val="18"/>
        </w:rPr>
        <w:br/>
      </w:r>
      <w:r w:rsidR="00AE3C41" w:rsidRPr="00934FAE">
        <w:rPr>
          <w:rFonts w:ascii="Courier New" w:hAnsi="Courier New" w:cs="Courier New"/>
          <w:sz w:val="18"/>
          <w:lang w:val="en-US"/>
        </w:rPr>
        <w:t>TestingClass</w:t>
      </w:r>
      <w:r w:rsidR="00AE3C41" w:rsidRPr="00934FAE">
        <w:rPr>
          <w:rFonts w:ascii="Courier New" w:hAnsi="Courier New" w:cs="Courier New"/>
          <w:sz w:val="18"/>
        </w:rPr>
        <w:t xml:space="preserve"> </w:t>
      </w:r>
      <w:r w:rsidR="00AE3C41" w:rsidRPr="00934FAE">
        <w:rPr>
          <w:rFonts w:ascii="Courier New" w:hAnsi="Courier New" w:cs="Courier New"/>
          <w:sz w:val="18"/>
          <w:lang w:val="en-US"/>
        </w:rPr>
        <w:t>instance</w:t>
      </w:r>
      <w:r w:rsidR="00AE3C41" w:rsidRPr="00934FAE">
        <w:rPr>
          <w:rFonts w:ascii="Courier New" w:hAnsi="Courier New" w:cs="Courier New"/>
          <w:sz w:val="18"/>
        </w:rPr>
        <w:t>;</w:t>
      </w:r>
      <w:r w:rsidR="00AE3C41" w:rsidRPr="00934FAE">
        <w:rPr>
          <w:rFonts w:ascii="Courier New" w:hAnsi="Courier New" w:cs="Courier New"/>
          <w:sz w:val="18"/>
        </w:rPr>
        <w:br/>
      </w:r>
      <w:r w:rsidR="00D92EEF" w:rsidRPr="00D92EEF">
        <w:rPr>
          <w:rFonts w:ascii="Courier New" w:hAnsi="Courier New" w:cs="Courier New"/>
          <w:sz w:val="18"/>
        </w:rPr>
        <w:br/>
        <w:t>@</w:t>
      </w:r>
      <w:r w:rsidR="00D92EEF">
        <w:rPr>
          <w:rFonts w:ascii="Courier New" w:hAnsi="Courier New" w:cs="Courier New"/>
          <w:sz w:val="18"/>
          <w:lang w:val="en-US"/>
        </w:rPr>
        <w:t>Before</w:t>
      </w:r>
      <w:r w:rsidR="00AE3C41" w:rsidRPr="00934FAE">
        <w:rPr>
          <w:rFonts w:ascii="Courier New" w:hAnsi="Courier New" w:cs="Courier New"/>
          <w:sz w:val="18"/>
        </w:rPr>
        <w:br/>
      </w:r>
      <w:proofErr w:type="spellStart"/>
      <w:r w:rsidR="00AE3C41" w:rsidRPr="00934FAE">
        <w:rPr>
          <w:rFonts w:ascii="Courier New" w:hAnsi="Courier New" w:cs="Courier New"/>
          <w:sz w:val="18"/>
        </w:rPr>
        <w:t>public</w:t>
      </w:r>
      <w:proofErr w:type="spellEnd"/>
      <w:r w:rsidR="00AE3C41" w:rsidRPr="00934FAE">
        <w:rPr>
          <w:rFonts w:ascii="Courier New" w:hAnsi="Courier New" w:cs="Courier New"/>
          <w:sz w:val="18"/>
        </w:rPr>
        <w:t xml:space="preserve"> </w:t>
      </w:r>
      <w:proofErr w:type="spellStart"/>
      <w:r w:rsidR="00AE3C41" w:rsidRPr="00934FAE">
        <w:rPr>
          <w:rFonts w:ascii="Courier New" w:hAnsi="Courier New" w:cs="Courier New"/>
          <w:sz w:val="18"/>
        </w:rPr>
        <w:t>void</w:t>
      </w:r>
      <w:proofErr w:type="spellEnd"/>
      <w:r w:rsidR="00AE3C41" w:rsidRPr="00934FAE">
        <w:rPr>
          <w:rFonts w:ascii="Courier New" w:hAnsi="Courier New" w:cs="Courier New"/>
          <w:sz w:val="18"/>
        </w:rPr>
        <w:t xml:space="preserve"> setUp() {</w:t>
      </w:r>
      <w:r w:rsidR="00AE3C41" w:rsidRPr="00934FAE">
        <w:rPr>
          <w:rFonts w:ascii="Courier New" w:hAnsi="Courier New" w:cs="Courier New"/>
          <w:sz w:val="18"/>
        </w:rPr>
        <w:br/>
        <w:t xml:space="preserve">    MockitoAnnotations.initMocks(</w:t>
      </w:r>
      <w:proofErr w:type="spellStart"/>
      <w:r w:rsidR="00AE3C41" w:rsidRPr="00934FAE">
        <w:rPr>
          <w:rFonts w:ascii="Courier New" w:hAnsi="Courier New" w:cs="Courier New"/>
          <w:sz w:val="18"/>
        </w:rPr>
        <w:t>this</w:t>
      </w:r>
      <w:proofErr w:type="spellEnd"/>
      <w:r w:rsidR="00AE3C41" w:rsidRPr="00934FAE">
        <w:rPr>
          <w:rFonts w:ascii="Courier New" w:hAnsi="Courier New" w:cs="Courier New"/>
          <w:sz w:val="18"/>
        </w:rPr>
        <w:t>)</w:t>
      </w:r>
      <w:r w:rsidR="00934FAE" w:rsidRPr="00934FAE">
        <w:rPr>
          <w:rFonts w:ascii="Courier New" w:hAnsi="Courier New" w:cs="Courier New"/>
          <w:sz w:val="18"/>
        </w:rPr>
        <w:t>;</w:t>
      </w:r>
      <w:r w:rsidR="00AE3C41" w:rsidRPr="00934FAE">
        <w:rPr>
          <w:rFonts w:ascii="Courier New" w:hAnsi="Courier New" w:cs="Courier New"/>
          <w:sz w:val="18"/>
        </w:rPr>
        <w:br/>
        <w:t>}</w:t>
      </w:r>
      <w:r w:rsidR="00AE3C41" w:rsidRPr="00934FAE">
        <w:rPr>
          <w:rFonts w:ascii="Courier New" w:hAnsi="Courier New" w:cs="Courier New"/>
          <w:sz w:val="18"/>
        </w:rPr>
        <w:br/>
      </w:r>
      <w:r w:rsidR="00AE3C41" w:rsidRPr="00934FAE">
        <w:rPr>
          <w:rFonts w:ascii="Courier New" w:hAnsi="Courier New" w:cs="Courier New"/>
          <w:sz w:val="18"/>
        </w:rPr>
        <w:br/>
      </w:r>
      <w:r w:rsidR="00AE3C41" w:rsidRPr="00934FAE">
        <w:rPr>
          <w:rFonts w:ascii="Courier New" w:hAnsi="Courier New" w:cs="Courier New"/>
          <w:sz w:val="18"/>
          <w:lang w:val="en-US"/>
        </w:rPr>
        <w:t>public</w:t>
      </w:r>
      <w:r w:rsidR="00AE3C41" w:rsidRPr="00934FAE">
        <w:rPr>
          <w:rFonts w:ascii="Courier New" w:hAnsi="Courier New" w:cs="Courier New"/>
          <w:sz w:val="18"/>
        </w:rPr>
        <w:t xml:space="preserve"> </w:t>
      </w:r>
      <w:r w:rsidR="00AE3C41" w:rsidRPr="00934FAE">
        <w:rPr>
          <w:rFonts w:ascii="Courier New" w:hAnsi="Courier New" w:cs="Courier New"/>
          <w:sz w:val="18"/>
          <w:lang w:val="en-US"/>
        </w:rPr>
        <w:t>void</w:t>
      </w:r>
      <w:r w:rsidR="00AE3C41" w:rsidRPr="00934FAE">
        <w:rPr>
          <w:rFonts w:ascii="Courier New" w:hAnsi="Courier New" w:cs="Courier New"/>
          <w:sz w:val="18"/>
        </w:rPr>
        <w:t xml:space="preserve"> </w:t>
      </w:r>
      <w:proofErr w:type="spellStart"/>
      <w:r w:rsidR="00AE3C41" w:rsidRPr="00934FAE">
        <w:rPr>
          <w:rFonts w:ascii="Courier New" w:hAnsi="Courier New" w:cs="Courier New"/>
          <w:sz w:val="18"/>
          <w:lang w:val="en-US"/>
        </w:rPr>
        <w:t>testMethod</w:t>
      </w:r>
      <w:proofErr w:type="spellEnd"/>
      <w:r w:rsidR="00AE3C41" w:rsidRPr="00934FAE">
        <w:rPr>
          <w:rFonts w:ascii="Courier New" w:hAnsi="Courier New" w:cs="Courier New"/>
          <w:sz w:val="18"/>
        </w:rPr>
        <w:t>_</w:t>
      </w:r>
      <w:proofErr w:type="spellStart"/>
      <w:r w:rsidR="00AE3C41" w:rsidRPr="00934FAE">
        <w:rPr>
          <w:rFonts w:ascii="Courier New" w:hAnsi="Courier New" w:cs="Courier New"/>
          <w:sz w:val="18"/>
          <w:lang w:val="en-US"/>
        </w:rPr>
        <w:t>someCase</w:t>
      </w:r>
      <w:proofErr w:type="spellEnd"/>
      <w:r w:rsidR="00AE3C41" w:rsidRPr="00934FAE">
        <w:rPr>
          <w:rFonts w:ascii="Courier New" w:hAnsi="Courier New" w:cs="Courier New"/>
          <w:sz w:val="18"/>
        </w:rPr>
        <w:t>_</w:t>
      </w:r>
      <w:r w:rsidR="00AE3C41" w:rsidRPr="00934FAE">
        <w:rPr>
          <w:rFonts w:ascii="Courier New" w:hAnsi="Courier New" w:cs="Courier New"/>
          <w:sz w:val="18"/>
          <w:lang w:val="en-US"/>
        </w:rPr>
        <w:t>ok</w:t>
      </w:r>
      <w:r w:rsidR="00AE3C41" w:rsidRPr="00934FAE">
        <w:rPr>
          <w:rFonts w:ascii="Courier New" w:hAnsi="Courier New" w:cs="Courier New"/>
          <w:sz w:val="18"/>
        </w:rPr>
        <w:t>() {</w:t>
      </w:r>
      <w:r w:rsidR="00AE3C41" w:rsidRPr="00934FAE">
        <w:rPr>
          <w:rFonts w:ascii="Courier New" w:hAnsi="Courier New" w:cs="Courier New"/>
          <w:sz w:val="18"/>
        </w:rPr>
        <w:br/>
        <w:t xml:space="preserve">    </w:t>
      </w:r>
      <w:r w:rsidR="00AE3C41" w:rsidRPr="00934FAE">
        <w:rPr>
          <w:rFonts w:ascii="Courier New" w:hAnsi="Courier New" w:cs="Courier New"/>
          <w:sz w:val="18"/>
          <w:lang w:val="en-US"/>
        </w:rPr>
        <w:t>instance</w:t>
      </w:r>
      <w:r w:rsidR="00AE3C41" w:rsidRPr="00934FAE">
        <w:rPr>
          <w:rFonts w:ascii="Courier New" w:hAnsi="Courier New" w:cs="Courier New"/>
          <w:sz w:val="18"/>
        </w:rPr>
        <w:t>.</w:t>
      </w:r>
      <w:r w:rsidR="00AE3C41" w:rsidRPr="00934FAE">
        <w:rPr>
          <w:rFonts w:ascii="Courier New" w:hAnsi="Courier New" w:cs="Courier New"/>
          <w:sz w:val="18"/>
          <w:lang w:val="en-US"/>
        </w:rPr>
        <w:t>reset</w:t>
      </w:r>
      <w:r w:rsidR="00AE3C41" w:rsidRPr="00934FAE">
        <w:rPr>
          <w:rFonts w:ascii="Courier New" w:hAnsi="Courier New" w:cs="Courier New"/>
          <w:sz w:val="18"/>
        </w:rPr>
        <w:t>();</w:t>
      </w:r>
      <w:r w:rsidR="00AE3C41" w:rsidRPr="00934FAE">
        <w:rPr>
          <w:rFonts w:ascii="Courier New" w:hAnsi="Courier New" w:cs="Courier New"/>
          <w:sz w:val="18"/>
        </w:rPr>
        <w:br/>
        <w:t xml:space="preserve">    // ...</w:t>
      </w:r>
      <w:r w:rsidR="00AE3C41" w:rsidRPr="00934FAE">
        <w:rPr>
          <w:rFonts w:ascii="Courier New" w:hAnsi="Courier New" w:cs="Courier New"/>
          <w:sz w:val="18"/>
        </w:rPr>
        <w:br/>
        <w:t>}</w:t>
      </w:r>
    </w:p>
    <w:p w:rsidR="00AE3C41" w:rsidRDefault="004623E2" w:rsidP="0098780E">
      <w:pPr>
        <w:pStyle w:val="a3"/>
        <w:numPr>
          <w:ilvl w:val="0"/>
          <w:numId w:val="12"/>
        </w:numPr>
      </w:pPr>
      <w:r>
        <w:t xml:space="preserve">Пишите документацию к тестам, аналогично тому, как Вы это делаете для рабочего кода </w:t>
      </w:r>
      <w:proofErr w:type="gramStart"/>
      <w:r>
        <w:t>–</w:t>
      </w:r>
      <w:r w:rsidR="00F6582C">
        <w:t>о</w:t>
      </w:r>
      <w:proofErr w:type="gramEnd"/>
      <w:r w:rsidR="00F6582C">
        <w:t xml:space="preserve">писывайте </w:t>
      </w:r>
      <w:r w:rsidR="00597A5A">
        <w:t>тестовый случай, который реализует метод.</w:t>
      </w:r>
      <w:r w:rsidR="0069457E">
        <w:t xml:space="preserve"> Возможно, Ваш тест будет сопровождать другой инженер, и документация поможет ему освоить Ваш код быстрее. Также Ваши пояснения помогут разработчику понять, что делает тестовый метод, если он перестанет корректно </w:t>
      </w:r>
      <w:r w:rsidR="006A253A">
        <w:t>выполняться («проходить»)</w:t>
      </w:r>
      <w:r w:rsidR="0069457E">
        <w:t>.</w:t>
      </w:r>
      <w:r w:rsidR="00684DF9">
        <w:t xml:space="preserve"> В случае если в Вашем проекте используется </w:t>
      </w:r>
      <w:r w:rsidR="00F56729">
        <w:t xml:space="preserve">методология </w:t>
      </w:r>
      <w:r w:rsidR="00F56729">
        <w:rPr>
          <w:lang w:val="en-US"/>
        </w:rPr>
        <w:t>TDD</w:t>
      </w:r>
      <w:r w:rsidR="00F56729">
        <w:t>, документирование тестов несет двойную нагрузку – документация должна содержать не только описание тестового случая, но и информацию о тестируемом требовании.</w:t>
      </w:r>
    </w:p>
    <w:p w:rsidR="0056025F" w:rsidRDefault="00A67D87" w:rsidP="0098780E">
      <w:pPr>
        <w:pStyle w:val="a3"/>
        <w:numPr>
          <w:ilvl w:val="0"/>
          <w:numId w:val="12"/>
        </w:numPr>
      </w:pPr>
      <w:r>
        <w:t xml:space="preserve">Тест не должен зависеть от среды запуска. </w:t>
      </w:r>
      <w:r w:rsidR="001C6290">
        <w:t>Не привязывайтесь к базам данных. Если база данных обязательно нужна, выносите ее настройки в ресурсы приложения, храните настройки для каждого пользователя отдельно. Не храните пути к файлам в коде тестов - выносите все файлы в ресурсы приложения.</w:t>
      </w:r>
    </w:p>
    <w:p w:rsidR="00DD57A6" w:rsidRDefault="00DD57A6" w:rsidP="0098780E">
      <w:pPr>
        <w:pStyle w:val="a3"/>
        <w:numPr>
          <w:ilvl w:val="0"/>
          <w:numId w:val="12"/>
        </w:numPr>
      </w:pPr>
      <w:r>
        <w:t xml:space="preserve">Делайте каждый тест независимым от других тестов. </w:t>
      </w:r>
      <w:r w:rsidR="002D4261">
        <w:t xml:space="preserve">Результат выполнения тестов не должен зависеть от порядка их выполнения. </w:t>
      </w:r>
      <w:r>
        <w:t xml:space="preserve">Для объектов с состояниями – создавайте новый экземпляр для каждого класса в начале тестового метода. Для заглушек, создаваемых библиотекой </w:t>
      </w:r>
      <w:r>
        <w:rPr>
          <w:lang w:val="en-US"/>
        </w:rPr>
        <w:t>Mockito</w:t>
      </w:r>
      <w:r>
        <w:t xml:space="preserve">, вызывайте </w:t>
      </w:r>
      <w:r w:rsidR="00BC6AE4">
        <w:t xml:space="preserve">метод </w:t>
      </w:r>
      <w:r w:rsidR="00BC6AE4">
        <w:rPr>
          <w:lang w:val="en-US"/>
        </w:rPr>
        <w:t>reset</w:t>
      </w:r>
      <w:r w:rsidR="00BC6AE4" w:rsidRPr="00D37657">
        <w:t>().</w:t>
      </w:r>
      <w:r w:rsidR="00D37657" w:rsidRPr="00D37657">
        <w:t xml:space="preserve"> </w:t>
      </w:r>
      <w:r w:rsidR="00D37657">
        <w:t>Разные тестовые сценарии тестируйте в разных тестовых классах.</w:t>
      </w:r>
      <w:r w:rsidR="003B74FC">
        <w:br/>
      </w:r>
      <w:r w:rsidR="003B74FC">
        <w:lastRenderedPageBreak/>
        <w:t xml:space="preserve">Если класс сохраняет свое состояние между вызовами, казалось бы, независимых методов, проверьте его реализацию, </w:t>
      </w:r>
      <w:r w:rsidR="003263A1">
        <w:t>возможно,</w:t>
      </w:r>
      <w:r w:rsidR="003B74FC">
        <w:t xml:space="preserve"> он</w:t>
      </w:r>
      <w:r w:rsidR="00526A51">
        <w:t>а содержит архитектурные ошибки;</w:t>
      </w:r>
    </w:p>
    <w:p w:rsidR="00D37657" w:rsidRDefault="009C3BE2" w:rsidP="0098780E">
      <w:pPr>
        <w:pStyle w:val="a3"/>
        <w:numPr>
          <w:ilvl w:val="0"/>
          <w:numId w:val="12"/>
        </w:numPr>
      </w:pPr>
      <w:r>
        <w:t>Необходимость юнит-теста для метода не ограничивается его видимостью. Если метод сложный, или часто меняется, или содержит критически</w:t>
      </w:r>
      <w:r w:rsidR="004B4C38">
        <w:t xml:space="preserve"> </w:t>
      </w:r>
      <w:r>
        <w:t>важный код, или просто активно используется другими методами – пишите для него юнит-тест</w:t>
      </w:r>
      <w:r w:rsidR="00E154AF">
        <w:t>. Члены класса с ограниченным доступом можно вызывать с помощью рефлексии</w:t>
      </w:r>
      <w:r w:rsidR="00375846" w:rsidRPr="00375846">
        <w:t xml:space="preserve"> –</w:t>
      </w:r>
      <w:r w:rsidR="00375846">
        <w:t xml:space="preserve"> смотрите пример выше</w:t>
      </w:r>
      <w:r w:rsidR="00E154AF">
        <w:t xml:space="preserve">. </w:t>
      </w:r>
      <w:r w:rsidR="00140402">
        <w:rPr>
          <w:lang w:val="en-US"/>
        </w:rPr>
        <w:t>Mockito</w:t>
      </w:r>
      <w:r w:rsidR="00140402" w:rsidRPr="00140402">
        <w:t xml:space="preserve"> </w:t>
      </w:r>
      <w:r w:rsidR="00140402">
        <w:t xml:space="preserve">на момент написания этого документа не имеет возможности создавать заглушки для приватных методов. Но можно использовать фреймворк </w:t>
      </w:r>
      <w:r w:rsidR="00140402">
        <w:rPr>
          <w:lang w:val="en-US"/>
        </w:rPr>
        <w:t>PowerMock</w:t>
      </w:r>
      <w:r w:rsidR="00140402">
        <w:t xml:space="preserve">, </w:t>
      </w:r>
      <w:proofErr w:type="gramStart"/>
      <w:r w:rsidR="00140402">
        <w:t>который</w:t>
      </w:r>
      <w:proofErr w:type="gramEnd"/>
      <w:r w:rsidR="00140402">
        <w:t xml:space="preserve"> </w:t>
      </w:r>
      <w:r w:rsidR="000412FE">
        <w:t xml:space="preserve">обладает такой возможностью и </w:t>
      </w:r>
      <w:r w:rsidR="00140402">
        <w:t xml:space="preserve">легко подключается к </w:t>
      </w:r>
      <w:r w:rsidR="00140402">
        <w:rPr>
          <w:lang w:val="en-US"/>
        </w:rPr>
        <w:t>Mockito</w:t>
      </w:r>
      <w:r w:rsidR="004B4C38">
        <w:t>. Как вариант, можно рассмотреть возможность увеличения доступности метода, но необходимо понимать, что это нарушение инкапсуляции</w:t>
      </w:r>
      <w:r w:rsidR="007E4B93" w:rsidRPr="00375846">
        <w:t>;</w:t>
      </w:r>
    </w:p>
    <w:p w:rsidR="00EA59D3" w:rsidRDefault="00EA59D3" w:rsidP="0098780E">
      <w:pPr>
        <w:pStyle w:val="a3"/>
        <w:numPr>
          <w:ilvl w:val="0"/>
          <w:numId w:val="12"/>
        </w:numPr>
      </w:pPr>
      <w:r>
        <w:t>Используйте в тестовом методе только одну проверку.</w:t>
      </w:r>
      <w:r w:rsidR="00DB57F3">
        <w:t xml:space="preserve"> Один вызов тестового метода и одну проверка его результата (одна серия проверок полей одного результата).</w:t>
      </w:r>
    </w:p>
    <w:p w:rsidR="00E730D2" w:rsidRPr="00E730D2" w:rsidRDefault="0090582B" w:rsidP="0098780E">
      <w:pPr>
        <w:pStyle w:val="a3"/>
        <w:numPr>
          <w:ilvl w:val="0"/>
          <w:numId w:val="12"/>
        </w:numPr>
        <w:rPr>
          <w:lang w:val="en-US"/>
        </w:rPr>
      </w:pPr>
      <w:proofErr w:type="gramStart"/>
      <w:r>
        <w:t xml:space="preserve">Если ожидаемое поведение Вашего кода в данном тестовом случае – выброс исключения, то не надо его обрабатывать в коде метода – пропишите </w:t>
      </w:r>
      <w:r w:rsidR="009D36D9">
        <w:t>выбрасываемое исключение</w:t>
      </w:r>
      <w:r>
        <w:t xml:space="preserve"> в аннотации </w:t>
      </w:r>
      <w:r w:rsidRPr="0090582B">
        <w:t>@</w:t>
      </w:r>
      <w:r>
        <w:rPr>
          <w:lang w:val="en-US"/>
        </w:rPr>
        <w:t>Test</w:t>
      </w:r>
      <w:r w:rsidRPr="0090582B">
        <w:t xml:space="preserve"> </w:t>
      </w:r>
      <w:r>
        <w:t xml:space="preserve">в поле </w:t>
      </w:r>
      <w:r>
        <w:rPr>
          <w:lang w:val="en-US"/>
        </w:rPr>
        <w:t>expected</w:t>
      </w:r>
      <w:r w:rsidR="005E45E5">
        <w:t xml:space="preserve"> –</w:t>
      </w:r>
      <w:r w:rsidR="005E45E5" w:rsidRPr="005E45E5">
        <w:t xml:space="preserve"> </w:t>
      </w:r>
      <w:r w:rsidR="005E45E5">
        <w:rPr>
          <w:lang w:val="en-US"/>
        </w:rPr>
        <w:t>JUnit</w:t>
      </w:r>
      <w:r w:rsidR="005E45E5" w:rsidRPr="005E45E5">
        <w:t xml:space="preserve"> </w:t>
      </w:r>
      <w:r w:rsidR="005E45E5">
        <w:t xml:space="preserve">корректно его обработает: если </w:t>
      </w:r>
      <w:r w:rsidR="009D36D9">
        <w:t>тест</w:t>
      </w:r>
      <w:r w:rsidR="005E45E5">
        <w:t xml:space="preserve"> выбросит заявленное исключение, то тест будет считаться успешно пройденным, если же код не выбросит это исключение (или выбросит другое исключение), то тест будет помечен, как не</w:t>
      </w:r>
      <w:r w:rsidR="009D36D9">
        <w:t>успешный</w:t>
      </w:r>
      <w:proofErr w:type="gramEnd"/>
      <w:r w:rsidR="005E45E5">
        <w:t>.</w:t>
      </w:r>
      <w:r w:rsidR="00E12E9E">
        <w:br/>
        <w:t>Отсюда вытекает другая рекомендация – не указывайте в аннотации исключение более широкого типа – это может привести к скрытию других исключений, также являющихся наследником заявленного класса</w:t>
      </w:r>
      <w:r w:rsidR="00A02646">
        <w:t>, но не подразумеваемых корректной реализацией требований</w:t>
      </w:r>
      <w:r w:rsidR="00E12E9E">
        <w:t>.</w:t>
      </w:r>
      <w:r w:rsidR="00E730D2" w:rsidRPr="00AD2ECB">
        <w:br/>
      </w:r>
      <w:r w:rsidR="00E730D2">
        <w:t>Пример</w:t>
      </w:r>
      <w:r w:rsidR="00E730D2" w:rsidRPr="00E730D2">
        <w:rPr>
          <w:lang w:val="en-US"/>
        </w:rPr>
        <w:t>:</w:t>
      </w:r>
      <w:r w:rsidR="00E730D2" w:rsidRPr="00E730D2">
        <w:rPr>
          <w:lang w:val="en-US"/>
        </w:rPr>
        <w:br/>
      </w:r>
      <w:r w:rsidR="00E730D2" w:rsidRPr="00520090">
        <w:rPr>
          <w:rFonts w:ascii="Courier New" w:hAnsi="Courier New" w:cs="Courier New"/>
          <w:sz w:val="18"/>
          <w:lang w:val="en-US"/>
        </w:rPr>
        <w:t>@Test(expected = IllegalTransferState.class)</w:t>
      </w:r>
      <w:r w:rsidR="00E730D2" w:rsidRPr="00520090">
        <w:rPr>
          <w:rFonts w:ascii="Courier New" w:hAnsi="Courier New" w:cs="Courier New"/>
          <w:sz w:val="18"/>
          <w:lang w:val="en-US"/>
        </w:rPr>
        <w:br/>
        <w:t>public void stornTransfer_WrongState_ThrowsException() { … }</w:t>
      </w:r>
    </w:p>
    <w:p w:rsidR="00FC5F66" w:rsidRDefault="00AD2ECB" w:rsidP="0098780E">
      <w:pPr>
        <w:pStyle w:val="a3"/>
        <w:numPr>
          <w:ilvl w:val="0"/>
          <w:numId w:val="12"/>
        </w:numPr>
      </w:pPr>
      <w:r>
        <w:t xml:space="preserve">Аккуратно указывайте параметры </w:t>
      </w:r>
      <w:r>
        <w:rPr>
          <w:lang w:val="en-US"/>
        </w:rPr>
        <w:t>assert</w:t>
      </w:r>
      <w:r w:rsidRPr="00AD2ECB">
        <w:t>-</w:t>
      </w:r>
      <w:r>
        <w:t xml:space="preserve">методов. Первый параметр – это ожидаемое значение, второй параметр – значение, которое тестируемый метод фактически возвращает. Не надо менять их местами – с точки зрения математики разницы нет, но с точки зрения понимания </w:t>
      </w:r>
      <w:r w:rsidR="00BF2654">
        <w:t xml:space="preserve">исходного кода лучше порядок соблюдать. По той же причине лучше указывать </w:t>
      </w:r>
      <w:r w:rsidR="005D3397">
        <w:t xml:space="preserve">более понятный </w:t>
      </w:r>
      <w:r w:rsidR="00BF2654">
        <w:t>текст сообщения, выдаваемого при отрицательном результате проверки – так будет понятнее для других пользователей Вашего кода.</w:t>
      </w:r>
      <w:r w:rsidR="0060550A" w:rsidRPr="0060550A">
        <w:t xml:space="preserve"> </w:t>
      </w:r>
      <w:r w:rsidR="0060550A">
        <w:t xml:space="preserve">Не пишите, </w:t>
      </w:r>
      <w:r w:rsidR="0060550A" w:rsidRPr="0060550A">
        <w:rPr>
          <w:i/>
        </w:rPr>
        <w:t>что</w:t>
      </w:r>
      <w:r w:rsidR="0060550A">
        <w:t xml:space="preserve"> некорректно в тесте, пишите – </w:t>
      </w:r>
      <w:r w:rsidR="0060550A" w:rsidRPr="0060550A">
        <w:rPr>
          <w:i/>
        </w:rPr>
        <w:t>почему</w:t>
      </w:r>
      <w:r w:rsidR="0060550A">
        <w:t xml:space="preserve"> не проходит тест.</w:t>
      </w:r>
    </w:p>
    <w:p w:rsidR="00C640CC" w:rsidRDefault="00363D50" w:rsidP="0098780E">
      <w:pPr>
        <w:pStyle w:val="a3"/>
        <w:numPr>
          <w:ilvl w:val="0"/>
          <w:numId w:val="12"/>
        </w:numPr>
      </w:pPr>
      <w:r>
        <w:t xml:space="preserve">Убедитесь, что тестовый код отделен от рабочего кода. </w:t>
      </w:r>
      <w:r w:rsidR="00FB3811">
        <w:t xml:space="preserve">Современные среды разработки и сборки позволяют поместить код модульных тестов в отдельной </w:t>
      </w:r>
      <w:r w:rsidR="0021408A">
        <w:t>ветке.</w:t>
      </w:r>
      <w:r w:rsidR="00017F6B">
        <w:t xml:space="preserve"> Лишний код в приложении приводит к ненужному расходованию рес</w:t>
      </w:r>
      <w:r w:rsidR="00C640CC">
        <w:t>урсов.</w:t>
      </w:r>
      <w:r w:rsidR="00C640CC">
        <w:br/>
        <w:t xml:space="preserve">Аналогичная рекомендация касается собственно исходного кода рабочих классов. Не стоит как-то подстраивать </w:t>
      </w:r>
      <w:r w:rsidR="000E72A7">
        <w:t>рабочие классы</w:t>
      </w:r>
      <w:r w:rsidR="00C640CC">
        <w:t xml:space="preserve"> под разработку модульных тестов. Грамотно построенная архитектура и уместное использование шаблонов проектирования достаточно для разработки кода, хорошо приспособленного для написания юнит-тестов. Не надо делать приватные методы доступными извне, если это связано только с необходимостью написания тестов. Средств рефлексии достаточно для доступа к любым членам классов.</w:t>
      </w:r>
    </w:p>
    <w:p w:rsidR="00570390" w:rsidRDefault="009E06B8" w:rsidP="00570390">
      <w:pPr>
        <w:pStyle w:val="a3"/>
        <w:numPr>
          <w:ilvl w:val="0"/>
          <w:numId w:val="12"/>
        </w:numPr>
      </w:pPr>
      <w:r>
        <w:t xml:space="preserve">Техническое руководство проекта должно уделять достаточно внимания разработке юнит-тестов и поддержанию их в актуальном состоянии. </w:t>
      </w:r>
      <w:r w:rsidR="006115ED">
        <w:t xml:space="preserve">Новый код необходимо в обязательном порядке покрывать модульными тестами, тесты для старого кода необходимо обновлять при изменении оного. </w:t>
      </w:r>
      <w:r w:rsidR="00EA2312">
        <w:t xml:space="preserve">Одним из обязательных критериев успешности любого изменения </w:t>
      </w:r>
      <w:r w:rsidR="00EA2312">
        <w:lastRenderedPageBreak/>
        <w:t>кода необходимо считать успешное прохождение всех модульных тестов.</w:t>
      </w:r>
      <w:r w:rsidR="006115ED">
        <w:t xml:space="preserve"> Для автоматизации запуска тестов следует внедрять средства непрерывной интеграции (</w:t>
      </w:r>
      <w:r w:rsidR="006115ED">
        <w:rPr>
          <w:lang w:val="en-US"/>
        </w:rPr>
        <w:t>continuous</w:t>
      </w:r>
      <w:r w:rsidR="006115ED" w:rsidRPr="006115ED">
        <w:t xml:space="preserve"> </w:t>
      </w:r>
      <w:r w:rsidR="006115ED">
        <w:rPr>
          <w:lang w:val="en-US"/>
        </w:rPr>
        <w:t>integration</w:t>
      </w:r>
      <w:r w:rsidR="006115ED" w:rsidRPr="006115ED">
        <w:t xml:space="preserve">, </w:t>
      </w:r>
      <w:r w:rsidR="006115ED">
        <w:rPr>
          <w:lang w:val="en-US"/>
        </w:rPr>
        <w:t>CI</w:t>
      </w:r>
      <w:r w:rsidR="006115ED" w:rsidRPr="006115ED">
        <w:t>).</w:t>
      </w:r>
      <w:r w:rsidR="006115ED">
        <w:t xml:space="preserve"> После каждого коммита в систему контроля версий должна происходить автоматическая сборка проекта и запуск всех юнит-тестов. Падение тестов может быть основанием для отказа в успешном коммите – этот критерий настраивается в каждом проекте индивидуально, как </w:t>
      </w:r>
      <w:r w:rsidR="00A010D3">
        <w:t>правило,</w:t>
      </w:r>
      <w:r w:rsidR="006115ED">
        <w:t xml:space="preserve"> в крупных проектах это мешает разработке, в неб</w:t>
      </w:r>
      <w:r w:rsidR="00A010D3">
        <w:t>ольших проектах такая настройка</w:t>
      </w:r>
      <w:r w:rsidR="00570390">
        <w:t xml:space="preserve"> дисциплинирует разработчиков.</w:t>
      </w:r>
    </w:p>
    <w:p w:rsidR="00CB3775" w:rsidRPr="004D33C3" w:rsidRDefault="004D33C3" w:rsidP="00FF5B01">
      <w:pPr>
        <w:pStyle w:val="a3"/>
        <w:numPr>
          <w:ilvl w:val="0"/>
          <w:numId w:val="12"/>
        </w:numPr>
      </w:pPr>
      <w:r>
        <w:t xml:space="preserve">Не используйте конструктор теста для инициализации тестовой среды. Для этой цели уже есть метод </w:t>
      </w:r>
      <w:r>
        <w:rPr>
          <w:lang w:val="en-US"/>
        </w:rPr>
        <w:t>setUp</w:t>
      </w:r>
      <w:r w:rsidRPr="004D33C3">
        <w:t xml:space="preserve">(). </w:t>
      </w:r>
      <w:r>
        <w:t xml:space="preserve">Для целей очистки (восстановления) тестовой среды есть метод </w:t>
      </w:r>
      <w:r>
        <w:rPr>
          <w:lang w:val="en-US"/>
        </w:rPr>
        <w:t>tearDown</w:t>
      </w:r>
      <w:r>
        <w:t>()</w:t>
      </w:r>
    </w:p>
    <w:p w:rsidR="00E50121" w:rsidRPr="004D33C3" w:rsidRDefault="00A857CA" w:rsidP="00A31CB0">
      <w:pPr>
        <w:pStyle w:val="a3"/>
        <w:numPr>
          <w:ilvl w:val="0"/>
          <w:numId w:val="12"/>
        </w:numPr>
      </w:pPr>
      <w:r>
        <w:t>Не скрывайте исключения, выбрасываемые тестируемым кодом, если эти исключения не должны быть в данном тестовом случае</w:t>
      </w:r>
      <w:r w:rsidR="00AB07D5">
        <w:t xml:space="preserve">. Поймать исключение и выдать </w:t>
      </w:r>
      <w:r w:rsidR="00AB07D5">
        <w:rPr>
          <w:lang w:val="en-US"/>
        </w:rPr>
        <w:t>fail</w:t>
      </w:r>
      <w:r w:rsidR="00AB07D5" w:rsidRPr="00AB07D5">
        <w:t xml:space="preserve">() </w:t>
      </w:r>
      <w:r w:rsidR="00AB07D5">
        <w:t>или вывести стек-трейс в консоль – это практики, ничего не дающие Вам для улучшения Вашего кода</w:t>
      </w:r>
      <w:r>
        <w:t>;</w:t>
      </w:r>
    </w:p>
    <w:p w:rsidR="00BA04B8" w:rsidRPr="004D33C3" w:rsidRDefault="004D33C3" w:rsidP="00F345E7">
      <w:pPr>
        <w:pStyle w:val="a3"/>
        <w:numPr>
          <w:ilvl w:val="0"/>
          <w:numId w:val="12"/>
        </w:numPr>
      </w:pPr>
      <w:r>
        <w:t>Не</w:t>
      </w:r>
      <w:r w:rsidRPr="004D33C3">
        <w:t xml:space="preserve"> </w:t>
      </w:r>
      <w:r>
        <w:t>забывайте</w:t>
      </w:r>
      <w:r w:rsidRPr="004D33C3">
        <w:t xml:space="preserve"> </w:t>
      </w:r>
      <w:r>
        <w:t>вызывать</w:t>
      </w:r>
      <w:r w:rsidRPr="004D33C3">
        <w:t xml:space="preserve"> </w:t>
      </w:r>
      <w:r>
        <w:t>в</w:t>
      </w:r>
      <w:r w:rsidRPr="004D33C3">
        <w:t xml:space="preserve"> </w:t>
      </w:r>
      <w:r>
        <w:t>методах</w:t>
      </w:r>
      <w:r w:rsidRPr="004D33C3">
        <w:t xml:space="preserve"> </w:t>
      </w:r>
      <w:r>
        <w:rPr>
          <w:lang w:val="en-US"/>
        </w:rPr>
        <w:t>setUp</w:t>
      </w:r>
      <w:r w:rsidRPr="004D33C3">
        <w:t xml:space="preserve">() </w:t>
      </w:r>
      <w:r w:rsidR="00E50121">
        <w:t>(</w:t>
      </w:r>
      <w:r w:rsidR="00E50121" w:rsidRPr="00E50121">
        <w:t>@</w:t>
      </w:r>
      <w:r w:rsidR="00E50121">
        <w:rPr>
          <w:lang w:val="en-US"/>
        </w:rPr>
        <w:t>Before</w:t>
      </w:r>
      <w:r w:rsidR="00E50121">
        <w:t xml:space="preserve">) </w:t>
      </w:r>
      <w:r>
        <w:t>и</w:t>
      </w:r>
      <w:r w:rsidRPr="004D33C3">
        <w:t xml:space="preserve"> </w:t>
      </w:r>
      <w:r>
        <w:rPr>
          <w:lang w:val="en-US"/>
        </w:rPr>
        <w:t>tearDown</w:t>
      </w:r>
      <w:r w:rsidRPr="004D33C3">
        <w:t>()</w:t>
      </w:r>
      <w:r w:rsidR="00E50121" w:rsidRPr="00E50121">
        <w:t xml:space="preserve"> (@</w:t>
      </w:r>
      <w:r w:rsidR="00E50121">
        <w:rPr>
          <w:lang w:val="en-US"/>
        </w:rPr>
        <w:t>After</w:t>
      </w:r>
      <w:r w:rsidR="00E50121" w:rsidRPr="00E50121">
        <w:t>)</w:t>
      </w:r>
      <w:r w:rsidRPr="004D33C3">
        <w:t xml:space="preserve"> </w:t>
      </w:r>
      <w:r>
        <w:t>соответствующие методы предков. Возможно, в классах-предках эти методы тоже участвуют в инициализации тестовой среды и если их не вызвать, то тестовая среда буд</w:t>
      </w:r>
      <w:r w:rsidR="00395AEB">
        <w:t>ет инициализирована некорректно;</w:t>
      </w:r>
    </w:p>
    <w:p w:rsidR="00AF6D24" w:rsidRPr="00DF46B7" w:rsidRDefault="00DF46B7" w:rsidP="00325A1D">
      <w:pPr>
        <w:pStyle w:val="a3"/>
        <w:numPr>
          <w:ilvl w:val="0"/>
          <w:numId w:val="12"/>
        </w:numPr>
      </w:pPr>
      <w:r>
        <w:t>Убедитесь</w:t>
      </w:r>
      <w:r w:rsidRPr="00DF46B7">
        <w:t xml:space="preserve">, </w:t>
      </w:r>
      <w:r>
        <w:t>что</w:t>
      </w:r>
      <w:r w:rsidRPr="00DF46B7">
        <w:t xml:space="preserve"> </w:t>
      </w:r>
      <w:r>
        <w:t>выполнение</w:t>
      </w:r>
      <w:r w:rsidRPr="00DF46B7">
        <w:t xml:space="preserve"> </w:t>
      </w:r>
      <w:r>
        <w:t>тестов</w:t>
      </w:r>
      <w:r w:rsidRPr="00DF46B7">
        <w:t xml:space="preserve"> </w:t>
      </w:r>
      <w:r>
        <w:t>не</w:t>
      </w:r>
      <w:r w:rsidRPr="00DF46B7">
        <w:t xml:space="preserve"> </w:t>
      </w:r>
      <w:r>
        <w:t>зависит</w:t>
      </w:r>
      <w:r w:rsidRPr="00DF46B7">
        <w:t xml:space="preserve"> </w:t>
      </w:r>
      <w:r>
        <w:t>от</w:t>
      </w:r>
      <w:r w:rsidRPr="00DF46B7">
        <w:t xml:space="preserve"> </w:t>
      </w:r>
      <w:r>
        <w:t>времени</w:t>
      </w:r>
      <w:r w:rsidRPr="00DF46B7">
        <w:t xml:space="preserve"> </w:t>
      </w:r>
      <w:r>
        <w:t>их</w:t>
      </w:r>
      <w:r w:rsidRPr="00DF46B7">
        <w:t xml:space="preserve"> </w:t>
      </w:r>
      <w:r>
        <w:t>запуска</w:t>
      </w:r>
      <w:r w:rsidRPr="00DF46B7">
        <w:t>.</w:t>
      </w:r>
      <w:r>
        <w:t xml:space="preserve"> Тест должен работать одинаково в любое время </w:t>
      </w:r>
      <w:r w:rsidR="00F5752F">
        <w:t>суток</w:t>
      </w:r>
      <w:r>
        <w:t xml:space="preserve"> сегодня, завтра, через месяц, через год. </w:t>
      </w:r>
    </w:p>
    <w:p w:rsidR="00325A1D" w:rsidRPr="00D270D5" w:rsidRDefault="00D270D5" w:rsidP="00B5783B">
      <w:pPr>
        <w:pStyle w:val="a3"/>
        <w:numPr>
          <w:ilvl w:val="0"/>
          <w:numId w:val="12"/>
        </w:numPr>
      </w:pPr>
      <w:r>
        <w:t xml:space="preserve">Убедитесь, что тест будет корректно выполняться в тестовых средах с разными региональными настройками. Если Вы жестко прописываете в проверках дату в текстовом формате, убедитесь, что проверка корректно отработает на компьютере </w:t>
      </w:r>
      <w:proofErr w:type="gramStart"/>
      <w:r w:rsidR="00C87CFD">
        <w:t>с</w:t>
      </w:r>
      <w:proofErr w:type="gramEnd"/>
      <w:r>
        <w:t xml:space="preserve"> другой локалью.</w:t>
      </w:r>
      <w:r w:rsidR="0007593F">
        <w:t xml:space="preserve"> Лучший вариант – не использовать вообще </w:t>
      </w:r>
      <w:proofErr w:type="spellStart"/>
      <w:r w:rsidR="0007593F">
        <w:t>локалезависимых</w:t>
      </w:r>
      <w:proofErr w:type="spellEnd"/>
      <w:r w:rsidR="0007593F">
        <w:t xml:space="preserve"> данных до того момента, когда они потребуются.</w:t>
      </w:r>
    </w:p>
    <w:p w:rsidR="00B5783B" w:rsidRPr="00C87CFD" w:rsidRDefault="00C87CFD" w:rsidP="00FF5B01">
      <w:pPr>
        <w:pStyle w:val="a3"/>
        <w:numPr>
          <w:ilvl w:val="0"/>
          <w:numId w:val="12"/>
        </w:numPr>
      </w:pPr>
      <w:r>
        <w:t xml:space="preserve">Добивайтесь, чтобы тесты были небольшими и работали максимально быстро. </w:t>
      </w:r>
      <w:r w:rsidR="008844FD">
        <w:t xml:space="preserve">Ставьте разумные ограничения на время выполнения тестов. </w:t>
      </w:r>
      <w:r w:rsidR="00375630">
        <w:rPr>
          <w:lang w:val="en-US"/>
        </w:rPr>
        <w:t>JUnit</w:t>
      </w:r>
      <w:r w:rsidR="00375630" w:rsidRPr="00375630">
        <w:t xml:space="preserve"> </w:t>
      </w:r>
      <w:r w:rsidR="00375630">
        <w:t xml:space="preserve">поддерживает ограничение времени выполнения каждого тестового метода с помощью аннотации </w:t>
      </w:r>
      <w:r w:rsidR="00375630" w:rsidRPr="00375630">
        <w:t>@</w:t>
      </w:r>
      <w:r w:rsidR="00375630">
        <w:rPr>
          <w:lang w:val="en-US"/>
        </w:rPr>
        <w:t>Test</w:t>
      </w:r>
      <w:r w:rsidR="00375630" w:rsidRPr="00375630">
        <w:t xml:space="preserve"> </w:t>
      </w:r>
      <w:r w:rsidR="00375630">
        <w:t>–</w:t>
      </w:r>
      <w:r w:rsidR="00375630" w:rsidRPr="00375630">
        <w:t xml:space="preserve"> </w:t>
      </w:r>
      <w:r w:rsidR="00375630">
        <w:t xml:space="preserve">в ней есть параметр </w:t>
      </w:r>
      <w:r w:rsidR="00EC5B11">
        <w:rPr>
          <w:lang w:val="en-US"/>
        </w:rPr>
        <w:t>timeout</w:t>
      </w:r>
      <w:r w:rsidR="00EC5B11">
        <w:t>, в котором можно ограничить время выполнения теста.</w:t>
      </w:r>
    </w:p>
    <w:p w:rsidR="00E50D55" w:rsidRPr="00676657" w:rsidRDefault="00676657" w:rsidP="00676657">
      <w:pPr>
        <w:pStyle w:val="a3"/>
        <w:numPr>
          <w:ilvl w:val="0"/>
          <w:numId w:val="12"/>
        </w:numPr>
      </w:pPr>
      <w:r>
        <w:t>Не используйте в тестовом классе статические члены. Если без них никак, то инициализируйте их заново в каждом тестовом методе.</w:t>
      </w:r>
      <w:r w:rsidRPr="00676657">
        <w:t xml:space="preserve"> </w:t>
      </w:r>
    </w:p>
    <w:p w:rsidR="00E50D55" w:rsidRPr="00676657" w:rsidRDefault="00676657" w:rsidP="00E50D55">
      <w:pPr>
        <w:pStyle w:val="a3"/>
        <w:numPr>
          <w:ilvl w:val="0"/>
          <w:numId w:val="12"/>
        </w:numPr>
      </w:pPr>
      <w:r>
        <w:t>Тестируйте все сценарии по отдельности, даже если успешное прохождение одного сценария подразумевает успешное прохождение другого сценария. В случае изменения алгоритма такая зависимость между сценариями может измениться, и второй сценарий останется непокрытым тестами.</w:t>
      </w:r>
    </w:p>
    <w:p w:rsidR="00DB57F3" w:rsidRDefault="000454AA" w:rsidP="009E026F">
      <w:pPr>
        <w:pStyle w:val="a3"/>
        <w:numPr>
          <w:ilvl w:val="0"/>
          <w:numId w:val="12"/>
        </w:numPr>
      </w:pPr>
      <w:r>
        <w:t xml:space="preserve">Если юнит-тест перестал успешно исполняться – не отключайте его исполнение аннотацией </w:t>
      </w:r>
      <w:r w:rsidRPr="000454AA">
        <w:t>@</w:t>
      </w:r>
      <w:r>
        <w:rPr>
          <w:lang w:val="en-US"/>
        </w:rPr>
        <w:t>Ignore</w:t>
      </w:r>
      <w:r>
        <w:t xml:space="preserve">. </w:t>
      </w:r>
      <w:r w:rsidR="006B0851">
        <w:t>Если тестовый сценарий стал неактуальным, то удалите тест совсем. Если тестовый сценарий актуален – проанализируйте, в чем причина неуспешного исполнения теста – в дефекте рабочего кода или в изменении логики работы тестируемого кода.</w:t>
      </w:r>
    </w:p>
    <w:p w:rsidR="008B0FD4" w:rsidRPr="00AD2ECB" w:rsidRDefault="008B0FD4" w:rsidP="009E026F">
      <w:pPr>
        <w:pStyle w:val="a3"/>
        <w:numPr>
          <w:ilvl w:val="0"/>
          <w:numId w:val="12"/>
        </w:numPr>
      </w:pPr>
      <w:r>
        <w:t xml:space="preserve">Используйте при кодировании тестового случая стиль </w:t>
      </w:r>
      <w:r>
        <w:rPr>
          <w:lang w:val="en-US"/>
        </w:rPr>
        <w:t>Arrange</w:t>
      </w:r>
      <w:r w:rsidRPr="008B0FD4">
        <w:t>-</w:t>
      </w:r>
      <w:r>
        <w:rPr>
          <w:lang w:val="en-US"/>
        </w:rPr>
        <w:t>Act</w:t>
      </w:r>
      <w:r w:rsidRPr="008B0FD4">
        <w:t>-</w:t>
      </w:r>
      <w:r>
        <w:rPr>
          <w:lang w:val="en-US"/>
        </w:rPr>
        <w:t>Assert</w:t>
      </w:r>
      <w:r w:rsidRPr="008B0FD4">
        <w:t xml:space="preserve"> </w:t>
      </w:r>
      <w:r>
        <w:t>(</w:t>
      </w:r>
      <w:r>
        <w:rPr>
          <w:lang w:val="en-US"/>
        </w:rPr>
        <w:t>AAA</w:t>
      </w:r>
      <w:r w:rsidRPr="008B0FD4">
        <w:t>)</w:t>
      </w:r>
      <w:r>
        <w:t>. Суть его в разделении кода тестового метода на 3 блока – блока подготовки тестовой среды (</w:t>
      </w:r>
      <w:r>
        <w:rPr>
          <w:lang w:val="en-US"/>
        </w:rPr>
        <w:t>Arrange</w:t>
      </w:r>
      <w:r w:rsidRPr="00A71485">
        <w:t xml:space="preserve"> </w:t>
      </w:r>
      <w:r w:rsidR="00A71485">
        <w:t>–</w:t>
      </w:r>
      <w:r w:rsidRPr="00A71485">
        <w:t xml:space="preserve"> </w:t>
      </w:r>
      <w:r w:rsidR="00A71485">
        <w:t>организовать), блока вызова тестируемого кода (</w:t>
      </w:r>
      <w:r w:rsidR="00A71485">
        <w:rPr>
          <w:lang w:val="en-US"/>
        </w:rPr>
        <w:t>Act</w:t>
      </w:r>
      <w:r w:rsidR="00A71485" w:rsidRPr="00A71485">
        <w:t xml:space="preserve"> </w:t>
      </w:r>
      <w:r w:rsidR="00A71485">
        <w:t>–</w:t>
      </w:r>
      <w:r w:rsidR="00A71485" w:rsidRPr="00A71485">
        <w:t xml:space="preserve"> </w:t>
      </w:r>
      <w:r w:rsidR="00A71485">
        <w:t xml:space="preserve">действовать), блока проверки </w:t>
      </w:r>
      <w:r w:rsidR="00205DC7">
        <w:t>логических утверждений</w:t>
      </w:r>
      <w:r w:rsidR="00A71485">
        <w:t xml:space="preserve"> (</w:t>
      </w:r>
      <w:r w:rsidR="00A71485">
        <w:rPr>
          <w:lang w:val="en-US"/>
        </w:rPr>
        <w:t>Assert</w:t>
      </w:r>
      <w:r w:rsidR="00A71485" w:rsidRPr="00A71485">
        <w:t xml:space="preserve"> </w:t>
      </w:r>
      <w:r w:rsidR="00A71485">
        <w:t>–</w:t>
      </w:r>
      <w:r w:rsidR="00A71485" w:rsidRPr="00A71485">
        <w:t xml:space="preserve"> </w:t>
      </w:r>
      <w:r w:rsidR="00A71485">
        <w:t>утверждать)</w:t>
      </w:r>
      <w:r w:rsidR="00205DC7">
        <w:t>.</w:t>
      </w:r>
      <w:r w:rsidR="00F06799">
        <w:t xml:space="preserve"> Такой стиль легко читается и поддерживается другими разработчиками.</w:t>
      </w:r>
    </w:p>
    <w:p w:rsidR="0098780E" w:rsidRDefault="0098780E" w:rsidP="0098780E">
      <w:pPr>
        <w:pStyle w:val="2"/>
      </w:pPr>
      <w:bookmarkStart w:id="26" w:name="_Toc472076809"/>
      <w:r>
        <w:lastRenderedPageBreak/>
        <w:t>Чек-лист проверки нового кода на покрытие тестами</w:t>
      </w:r>
      <w:bookmarkEnd w:id="26"/>
    </w:p>
    <w:p w:rsidR="0098780E" w:rsidRDefault="00B8651E" w:rsidP="00B8651E">
      <w:pPr>
        <w:pStyle w:val="a3"/>
        <w:numPr>
          <w:ilvl w:val="0"/>
          <w:numId w:val="15"/>
        </w:numPr>
      </w:pPr>
      <w:r>
        <w:t>Для каждого нового класса, содержащего логику, следует создавать новый тестовый сценарий (или несколько тестовых сценариев, если это применимо);</w:t>
      </w:r>
    </w:p>
    <w:p w:rsidR="00B8651E" w:rsidRDefault="00475C33" w:rsidP="00B8651E">
      <w:pPr>
        <w:pStyle w:val="a3"/>
        <w:numPr>
          <w:ilvl w:val="0"/>
          <w:numId w:val="15"/>
        </w:numPr>
      </w:pPr>
      <w:r>
        <w:t xml:space="preserve">Каждый тестовый случай, реализуемый классом, должен покрываться </w:t>
      </w:r>
      <w:r w:rsidR="0007593F">
        <w:t xml:space="preserve">как минимум одним </w:t>
      </w:r>
      <w:r>
        <w:t>тестовым методом</w:t>
      </w:r>
      <w:r w:rsidR="0007593F">
        <w:t>. В общем случае, количество тестовых методов зависит от цикломатической сложности метода</w:t>
      </w:r>
      <w:r>
        <w:t>;</w:t>
      </w:r>
    </w:p>
    <w:p w:rsidR="00D24FFB" w:rsidRDefault="00C766EA" w:rsidP="004D2272">
      <w:pPr>
        <w:pStyle w:val="a3"/>
        <w:numPr>
          <w:ilvl w:val="0"/>
          <w:numId w:val="15"/>
        </w:numPr>
      </w:pPr>
      <w:r>
        <w:t xml:space="preserve">Нет необходимости тестировать геттеры, сеттеры, конструкторы, методы для реализации </w:t>
      </w:r>
      <w:r w:rsidR="00D24FFB">
        <w:t>т</w:t>
      </w:r>
      <w:r>
        <w:t>иповых шаблонов проектирования – синглтонов, фабрик и т.п.</w:t>
      </w:r>
      <w:r w:rsidR="008A1017">
        <w:t>;</w:t>
      </w:r>
    </w:p>
    <w:p w:rsidR="008A1017" w:rsidRPr="004D2272" w:rsidRDefault="008A1017" w:rsidP="004D2272">
      <w:pPr>
        <w:pStyle w:val="a3"/>
        <w:numPr>
          <w:ilvl w:val="0"/>
          <w:numId w:val="15"/>
        </w:numPr>
      </w:pPr>
      <w:r w:rsidRPr="00F90CD1">
        <w:t xml:space="preserve">Для </w:t>
      </w:r>
      <w:r w:rsidRPr="00DE66FF">
        <w:t>оценки покрытия кода тестами следует использовать различные инструменты оценки покрытия кода модульными тестами</w:t>
      </w:r>
      <w:r w:rsidRPr="00451B85">
        <w:t xml:space="preserve">, например, </w:t>
      </w:r>
      <w:r w:rsidRPr="004D2272">
        <w:t>JaCoCo.</w:t>
      </w:r>
    </w:p>
    <w:p w:rsidR="001E1848" w:rsidRDefault="001E184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8780E" w:rsidRDefault="0098780E" w:rsidP="0098780E">
      <w:pPr>
        <w:pStyle w:val="1"/>
      </w:pPr>
      <w:bookmarkStart w:id="27" w:name="_Toc472076810"/>
      <w:r>
        <w:lastRenderedPageBreak/>
        <w:t>Соглашения об использовании модульных тестов</w:t>
      </w:r>
      <w:bookmarkEnd w:id="27"/>
    </w:p>
    <w:p w:rsidR="0098780E" w:rsidRDefault="0098780E" w:rsidP="0098780E">
      <w:pPr>
        <w:pStyle w:val="2"/>
      </w:pPr>
      <w:bookmarkStart w:id="28" w:name="_Toc472076811"/>
      <w:r>
        <w:t>Используемые библиотеки (</w:t>
      </w:r>
      <w:proofErr w:type="spellStart"/>
      <w:r>
        <w:t>фреймворки</w:t>
      </w:r>
      <w:proofErr w:type="spellEnd"/>
      <w:r>
        <w:t>)</w:t>
      </w:r>
      <w:bookmarkEnd w:id="28"/>
    </w:p>
    <w:p w:rsidR="00856536" w:rsidRDefault="00856536" w:rsidP="00856536">
      <w:r>
        <w:t xml:space="preserve">В Компании для реализации модульных тестов в проектах на </w:t>
      </w:r>
      <w:r>
        <w:rPr>
          <w:lang w:val="en-US"/>
        </w:rPr>
        <w:t>Java</w:t>
      </w:r>
      <w:r>
        <w:t xml:space="preserve"> </w:t>
      </w:r>
      <w:r w:rsidR="00640FA5">
        <w:t>рекомендуются</w:t>
      </w:r>
      <w:r>
        <w:t xml:space="preserve"> следующие </w:t>
      </w:r>
      <w:proofErr w:type="spellStart"/>
      <w:r>
        <w:t>фреймворки</w:t>
      </w:r>
      <w:proofErr w:type="spellEnd"/>
      <w:r>
        <w:t>:</w:t>
      </w:r>
    </w:p>
    <w:p w:rsidR="00765E03" w:rsidRDefault="00856536" w:rsidP="00765E03">
      <w:pPr>
        <w:pStyle w:val="a3"/>
        <w:numPr>
          <w:ilvl w:val="0"/>
          <w:numId w:val="2"/>
        </w:numPr>
      </w:pPr>
      <w:r>
        <w:rPr>
          <w:lang w:val="en-US"/>
        </w:rPr>
        <w:t>JUnit</w:t>
      </w:r>
      <w:r w:rsidRPr="00856536">
        <w:t xml:space="preserve"> 4 – </w:t>
      </w:r>
      <w:r>
        <w:t>для создания и запуска модульных тестов</w:t>
      </w:r>
    </w:p>
    <w:p w:rsidR="00856536" w:rsidRDefault="00765E03" w:rsidP="00765E03">
      <w:pPr>
        <w:pStyle w:val="a3"/>
        <w:numPr>
          <w:ilvl w:val="1"/>
          <w:numId w:val="2"/>
        </w:numPr>
      </w:pPr>
      <w:r>
        <w:t xml:space="preserve">Сайт - </w:t>
      </w:r>
      <w:hyperlink r:id="rId10" w:history="1">
        <w:r w:rsidRPr="00CB74CE">
          <w:rPr>
            <w:rStyle w:val="a7"/>
          </w:rPr>
          <w:t>http://junit.org/junit4/</w:t>
        </w:r>
      </w:hyperlink>
    </w:p>
    <w:p w:rsidR="00765E03" w:rsidRDefault="00765E03" w:rsidP="00765E03">
      <w:pPr>
        <w:pStyle w:val="a3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Getting started - </w:t>
      </w:r>
      <w:hyperlink r:id="rId11" w:history="1">
        <w:r w:rsidRPr="00CB74CE">
          <w:rPr>
            <w:rStyle w:val="a7"/>
            <w:lang w:val="en-US"/>
          </w:rPr>
          <w:t>https://github.com/junit-team/junit4/wiki/Getting-started</w:t>
        </w:r>
      </w:hyperlink>
    </w:p>
    <w:p w:rsidR="00765E03" w:rsidRDefault="00765E03" w:rsidP="00765E03">
      <w:pPr>
        <w:pStyle w:val="a3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JavaDoc</w:t>
      </w:r>
      <w:proofErr w:type="spellEnd"/>
      <w:r>
        <w:rPr>
          <w:lang w:val="en-US"/>
        </w:rPr>
        <w:t xml:space="preserve"> - </w:t>
      </w:r>
      <w:hyperlink r:id="rId12" w:history="1">
        <w:r w:rsidRPr="00CB74CE">
          <w:rPr>
            <w:rStyle w:val="a7"/>
            <w:lang w:val="en-US"/>
          </w:rPr>
          <w:t>http://junit.org/junit4/javadoc/latest/index.html</w:t>
        </w:r>
      </w:hyperlink>
    </w:p>
    <w:p w:rsidR="00765E03" w:rsidRDefault="00765E03" w:rsidP="00765E03">
      <w:pPr>
        <w:pStyle w:val="a3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Downloads - </w:t>
      </w:r>
      <w:hyperlink r:id="rId13" w:history="1">
        <w:r w:rsidRPr="00CB74CE">
          <w:rPr>
            <w:rStyle w:val="a7"/>
            <w:lang w:val="en-US"/>
          </w:rPr>
          <w:t>https://github.com/junit-team/junit4/wiki/Download-and-Install</w:t>
        </w:r>
      </w:hyperlink>
    </w:p>
    <w:p w:rsidR="00765E03" w:rsidRPr="00844CC1" w:rsidRDefault="00765E03" w:rsidP="0033412F">
      <w:pPr>
        <w:pStyle w:val="a3"/>
        <w:numPr>
          <w:ilvl w:val="1"/>
          <w:numId w:val="2"/>
        </w:numPr>
        <w:rPr>
          <w:rStyle w:val="a5"/>
          <w:rFonts w:asciiTheme="minorHAnsi" w:eastAsiaTheme="minorHAnsi" w:hAnsiTheme="minorHAnsi" w:cstheme="minorBidi"/>
          <w:color w:val="auto"/>
          <w:sz w:val="22"/>
          <w:szCs w:val="22"/>
          <w:shd w:val="clear" w:color="auto" w:fill="auto"/>
          <w:lang w:eastAsia="en-US"/>
        </w:rPr>
      </w:pPr>
      <w:r w:rsidRPr="00765E03">
        <w:rPr>
          <w:lang w:val="en-US"/>
        </w:rPr>
        <w:t>Maven dependency:</w:t>
      </w:r>
      <w:r w:rsidRPr="00765E03">
        <w:rPr>
          <w:lang w:val="en-US"/>
        </w:rPr>
        <w:br/>
      </w:r>
      <w:r w:rsidRPr="00765E03">
        <w:rPr>
          <w:rStyle w:val="a5"/>
          <w:rFonts w:eastAsiaTheme="minorHAnsi"/>
        </w:rPr>
        <w:t>&lt;dependency&gt;</w:t>
      </w:r>
      <w:r w:rsidRPr="00765E03">
        <w:rPr>
          <w:rStyle w:val="a5"/>
          <w:rFonts w:eastAsiaTheme="minorHAnsi"/>
        </w:rPr>
        <w:br/>
        <w:t xml:space="preserve">    &lt;</w:t>
      </w:r>
      <w:proofErr w:type="spellStart"/>
      <w:r w:rsidRPr="00765E03">
        <w:rPr>
          <w:rStyle w:val="a5"/>
          <w:rFonts w:eastAsiaTheme="minorHAnsi"/>
        </w:rPr>
        <w:t>groupId</w:t>
      </w:r>
      <w:proofErr w:type="spellEnd"/>
      <w:r w:rsidRPr="00765E03">
        <w:rPr>
          <w:rStyle w:val="a5"/>
          <w:rFonts w:eastAsiaTheme="minorHAnsi"/>
        </w:rPr>
        <w:t>&gt;</w:t>
      </w:r>
      <w:proofErr w:type="spellStart"/>
      <w:r w:rsidRPr="00765E03">
        <w:rPr>
          <w:rStyle w:val="a5"/>
          <w:rFonts w:eastAsiaTheme="minorHAnsi"/>
        </w:rPr>
        <w:t>junit</w:t>
      </w:r>
      <w:proofErr w:type="spellEnd"/>
      <w:r w:rsidRPr="00765E03">
        <w:rPr>
          <w:rStyle w:val="a5"/>
          <w:rFonts w:eastAsiaTheme="minorHAnsi"/>
        </w:rPr>
        <w:t>&lt;/</w:t>
      </w:r>
      <w:proofErr w:type="spellStart"/>
      <w:r w:rsidRPr="00765E03">
        <w:rPr>
          <w:rStyle w:val="a5"/>
          <w:rFonts w:eastAsiaTheme="minorHAnsi"/>
        </w:rPr>
        <w:t>groupId</w:t>
      </w:r>
      <w:proofErr w:type="spellEnd"/>
      <w:r w:rsidRPr="00765E03">
        <w:rPr>
          <w:rStyle w:val="a5"/>
          <w:rFonts w:eastAsiaTheme="minorHAnsi"/>
        </w:rPr>
        <w:t>&gt;</w:t>
      </w:r>
      <w:r w:rsidRPr="00765E03">
        <w:rPr>
          <w:rStyle w:val="a5"/>
          <w:rFonts w:eastAsiaTheme="minorHAnsi"/>
        </w:rPr>
        <w:br/>
        <w:t xml:space="preserve">    &lt;</w:t>
      </w:r>
      <w:proofErr w:type="spellStart"/>
      <w:r w:rsidRPr="00765E03">
        <w:rPr>
          <w:rStyle w:val="a5"/>
          <w:rFonts w:eastAsiaTheme="minorHAnsi"/>
        </w:rPr>
        <w:t>artifactId</w:t>
      </w:r>
      <w:proofErr w:type="spellEnd"/>
      <w:r w:rsidRPr="00765E03">
        <w:rPr>
          <w:rStyle w:val="a5"/>
          <w:rFonts w:eastAsiaTheme="minorHAnsi"/>
        </w:rPr>
        <w:t>&gt;</w:t>
      </w:r>
      <w:proofErr w:type="spellStart"/>
      <w:r w:rsidRPr="00765E03">
        <w:rPr>
          <w:rStyle w:val="a5"/>
          <w:rFonts w:eastAsiaTheme="minorHAnsi"/>
        </w:rPr>
        <w:t>junit</w:t>
      </w:r>
      <w:proofErr w:type="spellEnd"/>
      <w:r w:rsidRPr="00765E03">
        <w:rPr>
          <w:rStyle w:val="a5"/>
          <w:rFonts w:eastAsiaTheme="minorHAnsi"/>
        </w:rPr>
        <w:t>&lt;/</w:t>
      </w:r>
      <w:proofErr w:type="spellStart"/>
      <w:r w:rsidRPr="00765E03">
        <w:rPr>
          <w:rStyle w:val="a5"/>
          <w:rFonts w:eastAsiaTheme="minorHAnsi"/>
        </w:rPr>
        <w:t>artifactId</w:t>
      </w:r>
      <w:proofErr w:type="spellEnd"/>
      <w:r w:rsidRPr="00765E03">
        <w:rPr>
          <w:rStyle w:val="a5"/>
          <w:rFonts w:eastAsiaTheme="minorHAnsi"/>
        </w:rPr>
        <w:t>&gt;</w:t>
      </w:r>
      <w:r w:rsidRPr="00765E03">
        <w:rPr>
          <w:rStyle w:val="a5"/>
          <w:rFonts w:eastAsiaTheme="minorHAnsi"/>
        </w:rPr>
        <w:br/>
        <w:t xml:space="preserve">    &lt;version&gt;</w:t>
      </w:r>
      <w:r w:rsidR="00E62A9A">
        <w:rPr>
          <w:rStyle w:val="a5"/>
          <w:rFonts w:eastAsiaTheme="minorHAnsi"/>
        </w:rPr>
        <w:t>${</w:t>
      </w:r>
      <w:proofErr w:type="spellStart"/>
      <w:r w:rsidR="00E62A9A">
        <w:rPr>
          <w:rStyle w:val="a5"/>
          <w:rFonts w:eastAsiaTheme="minorHAnsi"/>
        </w:rPr>
        <w:t>junit.version</w:t>
      </w:r>
      <w:proofErr w:type="spellEnd"/>
      <w:r w:rsidR="00E62A9A">
        <w:rPr>
          <w:rStyle w:val="a5"/>
          <w:rFonts w:eastAsiaTheme="minorHAnsi"/>
        </w:rPr>
        <w:t>}</w:t>
      </w:r>
      <w:r w:rsidRPr="00765E03">
        <w:rPr>
          <w:rStyle w:val="a5"/>
          <w:rFonts w:eastAsiaTheme="minorHAnsi"/>
        </w:rPr>
        <w:t>&lt;/version&gt;</w:t>
      </w:r>
      <w:r w:rsidRPr="00765E03">
        <w:rPr>
          <w:rStyle w:val="a5"/>
          <w:rFonts w:eastAsiaTheme="minorHAnsi"/>
        </w:rPr>
        <w:br/>
        <w:t xml:space="preserve">    &lt;scope&gt;test&lt;/scope&gt;</w:t>
      </w:r>
      <w:r w:rsidRPr="00765E03">
        <w:rPr>
          <w:rStyle w:val="a5"/>
          <w:rFonts w:eastAsiaTheme="minorHAnsi"/>
        </w:rPr>
        <w:br/>
        <w:t>&lt;/dependency&gt;</w:t>
      </w:r>
    </w:p>
    <w:p w:rsidR="0007593F" w:rsidRPr="00EC0E84" w:rsidRDefault="0007593F" w:rsidP="00844CC1">
      <w:pPr>
        <w:pStyle w:val="a3"/>
        <w:numPr>
          <w:ilvl w:val="0"/>
          <w:numId w:val="2"/>
        </w:numPr>
      </w:pPr>
      <w:r>
        <w:rPr>
          <w:lang w:val="en-US"/>
        </w:rPr>
        <w:t>TestNG</w:t>
      </w:r>
      <w:r w:rsidRPr="00EC0E84">
        <w:t xml:space="preserve"> – для создания и запуска модульных тестов</w:t>
      </w:r>
    </w:p>
    <w:p w:rsidR="0007593F" w:rsidRPr="00FC3623" w:rsidRDefault="0007593F" w:rsidP="00936025">
      <w:pPr>
        <w:pStyle w:val="a3"/>
        <w:numPr>
          <w:ilvl w:val="1"/>
          <w:numId w:val="2"/>
        </w:numPr>
      </w:pPr>
      <w:r>
        <w:t>Сайт</w:t>
      </w:r>
      <w:r w:rsidRPr="00936025">
        <w:t xml:space="preserve"> –</w:t>
      </w:r>
      <w:r w:rsidRPr="006A620F">
        <w:t xml:space="preserve"> </w:t>
      </w:r>
      <w:hyperlink r:id="rId14" w:history="1">
        <w:r w:rsidR="000362F7" w:rsidRPr="00EC0E84">
          <w:rPr>
            <w:rStyle w:val="a7"/>
            <w:lang w:val="en-US"/>
          </w:rPr>
          <w:t>http://testng.org</w:t>
        </w:r>
      </w:hyperlink>
    </w:p>
    <w:p w:rsidR="0007593F" w:rsidRPr="00EC0E84" w:rsidRDefault="000362F7" w:rsidP="00936025">
      <w:pPr>
        <w:pStyle w:val="a3"/>
        <w:numPr>
          <w:ilvl w:val="1"/>
          <w:numId w:val="2"/>
        </w:numPr>
        <w:rPr>
          <w:lang w:val="en-US"/>
        </w:rPr>
      </w:pPr>
      <w:r w:rsidRPr="00EC0E84">
        <w:rPr>
          <w:lang w:val="en-US"/>
        </w:rPr>
        <w:t xml:space="preserve">Getting started – </w:t>
      </w:r>
      <w:hyperlink r:id="rId15" w:history="1">
        <w:r w:rsidRPr="00EC0E84">
          <w:rPr>
            <w:rStyle w:val="a7"/>
          </w:rPr>
          <w:t>http://testng.org</w:t>
        </w:r>
      </w:hyperlink>
    </w:p>
    <w:p w:rsidR="000362F7" w:rsidRPr="00EC0E84" w:rsidRDefault="000362F7" w:rsidP="006A620F">
      <w:pPr>
        <w:pStyle w:val="a3"/>
        <w:numPr>
          <w:ilvl w:val="1"/>
          <w:numId w:val="2"/>
        </w:numPr>
        <w:rPr>
          <w:lang w:val="en-US"/>
        </w:rPr>
      </w:pPr>
      <w:proofErr w:type="spellStart"/>
      <w:r w:rsidRPr="00EC0E84">
        <w:rPr>
          <w:lang w:val="en-US"/>
        </w:rPr>
        <w:t>JavaDoc</w:t>
      </w:r>
      <w:proofErr w:type="spellEnd"/>
      <w:r w:rsidRPr="00EC0E84">
        <w:rPr>
          <w:lang w:val="en-US"/>
        </w:rPr>
        <w:t xml:space="preserve"> - </w:t>
      </w:r>
      <w:hyperlink r:id="rId16" w:history="1">
        <w:r w:rsidRPr="004D2272">
          <w:rPr>
            <w:rStyle w:val="a7"/>
            <w:lang w:val="en-US"/>
          </w:rPr>
          <w:t>http://testng.org/javadocs/index.html</w:t>
        </w:r>
      </w:hyperlink>
    </w:p>
    <w:p w:rsidR="000362F7" w:rsidRPr="00EC0E84" w:rsidRDefault="000362F7">
      <w:pPr>
        <w:pStyle w:val="a3"/>
        <w:numPr>
          <w:ilvl w:val="1"/>
          <w:numId w:val="2"/>
        </w:numPr>
        <w:rPr>
          <w:lang w:val="en-US"/>
        </w:rPr>
      </w:pPr>
      <w:r w:rsidRPr="00EC0E84">
        <w:rPr>
          <w:lang w:val="en-US"/>
        </w:rPr>
        <w:t xml:space="preserve">Downloads - </w:t>
      </w:r>
      <w:hyperlink r:id="rId17" w:history="1">
        <w:r w:rsidRPr="004D2272">
          <w:rPr>
            <w:rStyle w:val="a7"/>
            <w:lang w:val="en-US"/>
          </w:rPr>
          <w:t>http://testng.org/doc/download.html</w:t>
        </w:r>
      </w:hyperlink>
    </w:p>
    <w:p w:rsidR="000362F7" w:rsidRPr="0007593F" w:rsidRDefault="000362F7">
      <w:pPr>
        <w:pStyle w:val="a3"/>
        <w:numPr>
          <w:ilvl w:val="1"/>
          <w:numId w:val="2"/>
        </w:numPr>
        <w:rPr>
          <w:lang w:val="en-US"/>
        </w:rPr>
      </w:pPr>
      <w:r w:rsidRPr="00936025">
        <w:rPr>
          <w:lang w:val="en-US"/>
        </w:rPr>
        <w:t>Maven dependency:</w:t>
      </w:r>
      <w:r w:rsidRPr="00936025">
        <w:rPr>
          <w:lang w:val="en-US"/>
        </w:rPr>
        <w:br/>
      </w:r>
      <w:r w:rsidRPr="00FC3623">
        <w:rPr>
          <w:rStyle w:val="a5"/>
          <w:rFonts w:eastAsiaTheme="minorHAnsi"/>
        </w:rPr>
        <w:t>&lt;dependency&gt;</w:t>
      </w:r>
      <w:r w:rsidRPr="00FC3623">
        <w:rPr>
          <w:rStyle w:val="a5"/>
          <w:rFonts w:eastAsiaTheme="minorHAnsi"/>
        </w:rPr>
        <w:br/>
      </w:r>
      <w:r>
        <w:rPr>
          <w:rStyle w:val="a5"/>
          <w:rFonts w:eastAsiaTheme="minorHAnsi"/>
        </w:rPr>
        <w:t xml:space="preserve">  </w:t>
      </w:r>
      <w:r w:rsidRPr="00844CC1">
        <w:rPr>
          <w:rStyle w:val="a5"/>
          <w:rFonts w:eastAsiaTheme="minorHAnsi"/>
        </w:rPr>
        <w:t xml:space="preserve">  &lt;</w:t>
      </w:r>
      <w:proofErr w:type="spellStart"/>
      <w:r w:rsidRPr="00844CC1">
        <w:rPr>
          <w:rStyle w:val="a5"/>
          <w:rFonts w:eastAsiaTheme="minorHAnsi"/>
        </w:rPr>
        <w:t>groupId</w:t>
      </w:r>
      <w:proofErr w:type="spellEnd"/>
      <w:r w:rsidRPr="00844CC1">
        <w:rPr>
          <w:rStyle w:val="a5"/>
          <w:rFonts w:eastAsiaTheme="minorHAnsi"/>
        </w:rPr>
        <w:t>&gt;</w:t>
      </w:r>
      <w:proofErr w:type="spellStart"/>
      <w:r w:rsidRPr="00844CC1">
        <w:rPr>
          <w:rStyle w:val="a5"/>
          <w:rFonts w:eastAsiaTheme="minorHAnsi"/>
        </w:rPr>
        <w:t>org.testng</w:t>
      </w:r>
      <w:proofErr w:type="spellEnd"/>
      <w:r w:rsidRPr="00844CC1">
        <w:rPr>
          <w:rStyle w:val="a5"/>
          <w:rFonts w:eastAsiaTheme="minorHAnsi"/>
        </w:rPr>
        <w:t>&lt;/</w:t>
      </w:r>
      <w:proofErr w:type="spellStart"/>
      <w:r w:rsidRPr="00844CC1">
        <w:rPr>
          <w:rStyle w:val="a5"/>
          <w:rFonts w:eastAsiaTheme="minorHAnsi"/>
        </w:rPr>
        <w:t>groupId</w:t>
      </w:r>
      <w:proofErr w:type="spellEnd"/>
      <w:r w:rsidRPr="00844CC1">
        <w:rPr>
          <w:rStyle w:val="a5"/>
          <w:rFonts w:eastAsiaTheme="minorHAnsi"/>
        </w:rPr>
        <w:t>&gt;</w:t>
      </w:r>
      <w:r w:rsidRPr="00844CC1">
        <w:rPr>
          <w:rStyle w:val="a5"/>
          <w:rFonts w:eastAsiaTheme="minorHAnsi"/>
        </w:rPr>
        <w:br/>
      </w:r>
      <w:r w:rsidRPr="00FC3623">
        <w:rPr>
          <w:rStyle w:val="a5"/>
          <w:rFonts w:eastAsiaTheme="minorHAnsi"/>
        </w:rPr>
        <w:t xml:space="preserve">  </w:t>
      </w:r>
      <w:r>
        <w:rPr>
          <w:rStyle w:val="a5"/>
          <w:rFonts w:eastAsiaTheme="minorHAnsi"/>
        </w:rPr>
        <w:t xml:space="preserve">  </w:t>
      </w:r>
      <w:r w:rsidRPr="00FC3623">
        <w:rPr>
          <w:rStyle w:val="a5"/>
          <w:rFonts w:eastAsiaTheme="minorHAnsi"/>
        </w:rPr>
        <w:t>&lt;</w:t>
      </w:r>
      <w:proofErr w:type="spellStart"/>
      <w:r w:rsidRPr="00FC3623">
        <w:rPr>
          <w:rStyle w:val="a5"/>
          <w:rFonts w:eastAsiaTheme="minorHAnsi"/>
        </w:rPr>
        <w:t>artifactId</w:t>
      </w:r>
      <w:proofErr w:type="spellEnd"/>
      <w:r w:rsidRPr="00FC3623">
        <w:rPr>
          <w:rStyle w:val="a5"/>
          <w:rFonts w:eastAsiaTheme="minorHAnsi"/>
        </w:rPr>
        <w:t>&gt;</w:t>
      </w:r>
      <w:proofErr w:type="spellStart"/>
      <w:r w:rsidRPr="00FC3623">
        <w:rPr>
          <w:rStyle w:val="a5"/>
          <w:rFonts w:eastAsiaTheme="minorHAnsi"/>
        </w:rPr>
        <w:t>testng</w:t>
      </w:r>
      <w:proofErr w:type="spellEnd"/>
      <w:r w:rsidRPr="00FC3623">
        <w:rPr>
          <w:rStyle w:val="a5"/>
          <w:rFonts w:eastAsiaTheme="minorHAnsi"/>
        </w:rPr>
        <w:t>&lt;/</w:t>
      </w:r>
      <w:proofErr w:type="spellStart"/>
      <w:r w:rsidRPr="00FC3623">
        <w:rPr>
          <w:rStyle w:val="a5"/>
          <w:rFonts w:eastAsiaTheme="minorHAnsi"/>
        </w:rPr>
        <w:t>artifactId</w:t>
      </w:r>
      <w:proofErr w:type="spellEnd"/>
      <w:r w:rsidRPr="00FC3623">
        <w:rPr>
          <w:rStyle w:val="a5"/>
          <w:rFonts w:eastAsiaTheme="minorHAnsi"/>
        </w:rPr>
        <w:t>&gt;</w:t>
      </w:r>
      <w:r w:rsidRPr="00FC3623">
        <w:rPr>
          <w:rStyle w:val="a5"/>
          <w:rFonts w:eastAsiaTheme="minorHAnsi"/>
        </w:rPr>
        <w:br/>
        <w:t xml:space="preserve">  </w:t>
      </w:r>
      <w:r>
        <w:rPr>
          <w:rStyle w:val="a5"/>
          <w:rFonts w:eastAsiaTheme="minorHAnsi"/>
        </w:rPr>
        <w:t xml:space="preserve">  </w:t>
      </w:r>
      <w:r w:rsidRPr="00FC3623">
        <w:rPr>
          <w:rStyle w:val="a5"/>
          <w:rFonts w:eastAsiaTheme="minorHAnsi"/>
        </w:rPr>
        <w:t>&lt;version&gt;</w:t>
      </w:r>
      <w:r w:rsidR="00E62A9A">
        <w:rPr>
          <w:rStyle w:val="a5"/>
          <w:rFonts w:eastAsiaTheme="minorHAnsi"/>
        </w:rPr>
        <w:t>${</w:t>
      </w:r>
      <w:proofErr w:type="spellStart"/>
      <w:r w:rsidR="00E62A9A">
        <w:rPr>
          <w:rStyle w:val="a5"/>
          <w:rFonts w:eastAsiaTheme="minorHAnsi"/>
        </w:rPr>
        <w:t>testing.version</w:t>
      </w:r>
      <w:proofErr w:type="spellEnd"/>
      <w:r w:rsidR="00E62A9A">
        <w:rPr>
          <w:rStyle w:val="a5"/>
          <w:rFonts w:eastAsiaTheme="minorHAnsi"/>
        </w:rPr>
        <w:t>}</w:t>
      </w:r>
      <w:r w:rsidRPr="00FC3623">
        <w:rPr>
          <w:rStyle w:val="a5"/>
          <w:rFonts w:eastAsiaTheme="minorHAnsi"/>
        </w:rPr>
        <w:t>&lt;/version&gt;</w:t>
      </w:r>
      <w:r w:rsidRPr="00FC3623">
        <w:rPr>
          <w:rStyle w:val="a5"/>
          <w:rFonts w:eastAsiaTheme="minorHAnsi"/>
        </w:rPr>
        <w:br/>
        <w:t xml:space="preserve">  </w:t>
      </w:r>
      <w:r>
        <w:rPr>
          <w:rStyle w:val="a5"/>
          <w:rFonts w:eastAsiaTheme="minorHAnsi"/>
        </w:rPr>
        <w:t xml:space="preserve">  </w:t>
      </w:r>
      <w:r w:rsidRPr="00FC3623">
        <w:rPr>
          <w:rStyle w:val="a5"/>
          <w:rFonts w:eastAsiaTheme="minorHAnsi"/>
        </w:rPr>
        <w:t>&lt;scope&gt;test&lt;/scope&gt;</w:t>
      </w:r>
      <w:r w:rsidRPr="00FC3623">
        <w:rPr>
          <w:rStyle w:val="a5"/>
          <w:rFonts w:eastAsiaTheme="minorHAnsi"/>
        </w:rPr>
        <w:br/>
      </w:r>
      <w:r w:rsidRPr="00844CC1">
        <w:rPr>
          <w:rStyle w:val="a5"/>
          <w:rFonts w:eastAsiaTheme="minorHAnsi"/>
        </w:rPr>
        <w:t>&lt;/dependency&gt;</w:t>
      </w:r>
    </w:p>
    <w:p w:rsidR="00E62A9A" w:rsidRPr="00936025" w:rsidRDefault="00E62A9A" w:rsidP="00E62A9A">
      <w:pPr>
        <w:pStyle w:val="a3"/>
        <w:numPr>
          <w:ilvl w:val="0"/>
          <w:numId w:val="2"/>
        </w:numPr>
      </w:pPr>
      <w:r>
        <w:rPr>
          <w:lang w:val="en-US"/>
        </w:rPr>
        <w:t>Mockito</w:t>
      </w:r>
      <w:r w:rsidRPr="00936025">
        <w:t xml:space="preserve"> – </w:t>
      </w:r>
      <w:r>
        <w:t>создание</w:t>
      </w:r>
      <w:r w:rsidRPr="00936025">
        <w:t xml:space="preserve"> </w:t>
      </w:r>
      <w:r>
        <w:t>заглушек</w:t>
      </w:r>
      <w:r w:rsidRPr="00936025">
        <w:t xml:space="preserve"> (</w:t>
      </w:r>
      <w:r>
        <w:rPr>
          <w:lang w:val="en-US"/>
        </w:rPr>
        <w:t>mock</w:t>
      </w:r>
      <w:r w:rsidRPr="00936025">
        <w:t>-</w:t>
      </w:r>
      <w:r>
        <w:t>объектов</w:t>
      </w:r>
      <w:r w:rsidRPr="00936025">
        <w:t>)</w:t>
      </w:r>
    </w:p>
    <w:p w:rsidR="00E62A9A" w:rsidRPr="00FC3623" w:rsidRDefault="00E62A9A" w:rsidP="00E62A9A">
      <w:pPr>
        <w:pStyle w:val="a3"/>
        <w:numPr>
          <w:ilvl w:val="1"/>
          <w:numId w:val="2"/>
        </w:numPr>
        <w:rPr>
          <w:lang w:val="en-US"/>
        </w:rPr>
      </w:pPr>
      <w:r>
        <w:t>Сайт</w:t>
      </w:r>
      <w:r w:rsidRPr="00FC3623">
        <w:rPr>
          <w:lang w:val="en-US"/>
        </w:rPr>
        <w:t xml:space="preserve"> - </w:t>
      </w:r>
      <w:hyperlink r:id="rId18" w:history="1">
        <w:r w:rsidRPr="00FC3623">
          <w:rPr>
            <w:rStyle w:val="a7"/>
            <w:lang w:val="en-US"/>
          </w:rPr>
          <w:t>http://mockito.org/</w:t>
        </w:r>
      </w:hyperlink>
    </w:p>
    <w:p w:rsidR="00E62A9A" w:rsidRDefault="00E62A9A" w:rsidP="00E62A9A">
      <w:pPr>
        <w:pStyle w:val="a3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JavaDoc</w:t>
      </w:r>
      <w:proofErr w:type="spellEnd"/>
      <w:r>
        <w:rPr>
          <w:lang w:val="en-US"/>
        </w:rPr>
        <w:t xml:space="preserve"> - </w:t>
      </w:r>
      <w:hyperlink r:id="rId19" w:history="1">
        <w:r w:rsidRPr="00E62A9A">
          <w:rPr>
            <w:rStyle w:val="a7"/>
            <w:lang w:val="en-US"/>
          </w:rPr>
          <w:t>http://site.mockito.org/mockito/docs/current/org/mockito/Mockito.html</w:t>
        </w:r>
      </w:hyperlink>
      <w:r w:rsidRPr="00C97106">
        <w:rPr>
          <w:lang w:val="en-US"/>
        </w:rPr>
        <w:t xml:space="preserve"> </w:t>
      </w:r>
    </w:p>
    <w:p w:rsidR="00E62A9A" w:rsidRDefault="00E62A9A" w:rsidP="00E62A9A">
      <w:pPr>
        <w:pStyle w:val="a3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Downloads - </w:t>
      </w:r>
      <w:hyperlink r:id="rId20" w:history="1">
        <w:r w:rsidRPr="00CB74CE">
          <w:rPr>
            <w:rStyle w:val="a7"/>
            <w:lang w:val="en-US"/>
          </w:rPr>
          <w:t>https://github.com/mockito/mockito</w:t>
        </w:r>
      </w:hyperlink>
      <w:r w:rsidRPr="00C97106">
        <w:rPr>
          <w:lang w:val="en-US"/>
        </w:rPr>
        <w:t xml:space="preserve"> </w:t>
      </w:r>
    </w:p>
    <w:p w:rsidR="00E62A9A" w:rsidRPr="00AD3E8E" w:rsidRDefault="00E62A9A" w:rsidP="00E62A9A">
      <w:pPr>
        <w:pStyle w:val="a3"/>
        <w:numPr>
          <w:ilvl w:val="1"/>
          <w:numId w:val="2"/>
        </w:numPr>
        <w:rPr>
          <w:rStyle w:val="a5"/>
          <w:rFonts w:asciiTheme="minorHAnsi" w:eastAsiaTheme="minorHAnsi" w:hAnsiTheme="minorHAnsi" w:cstheme="minorBidi"/>
          <w:color w:val="auto"/>
          <w:sz w:val="22"/>
          <w:szCs w:val="22"/>
          <w:shd w:val="clear" w:color="auto" w:fill="auto"/>
          <w:lang w:eastAsia="en-US"/>
        </w:rPr>
      </w:pPr>
      <w:r w:rsidRPr="00BE475E">
        <w:rPr>
          <w:lang w:val="en-US"/>
        </w:rPr>
        <w:t>Maven dependency:</w:t>
      </w:r>
      <w:r w:rsidRPr="00BE475E">
        <w:rPr>
          <w:lang w:val="en-US"/>
        </w:rPr>
        <w:br/>
      </w:r>
      <w:r w:rsidRPr="00BE475E">
        <w:rPr>
          <w:rStyle w:val="a5"/>
          <w:rFonts w:eastAsiaTheme="minorHAnsi"/>
        </w:rPr>
        <w:t>&lt;dependency&gt;</w:t>
      </w:r>
      <w:r w:rsidRPr="00BE475E">
        <w:rPr>
          <w:rStyle w:val="a5"/>
          <w:rFonts w:eastAsiaTheme="minorHAnsi"/>
        </w:rPr>
        <w:br/>
        <w:t xml:space="preserve">    &lt;</w:t>
      </w:r>
      <w:proofErr w:type="spellStart"/>
      <w:r w:rsidRPr="00BE475E">
        <w:rPr>
          <w:rStyle w:val="a5"/>
          <w:rFonts w:eastAsiaTheme="minorHAnsi"/>
        </w:rPr>
        <w:t>groupId</w:t>
      </w:r>
      <w:proofErr w:type="spellEnd"/>
      <w:r w:rsidRPr="00BE475E">
        <w:rPr>
          <w:rStyle w:val="a5"/>
          <w:rFonts w:eastAsiaTheme="minorHAnsi"/>
        </w:rPr>
        <w:t>&gt;</w:t>
      </w:r>
      <w:proofErr w:type="spellStart"/>
      <w:r w:rsidRPr="00BE475E">
        <w:rPr>
          <w:rStyle w:val="a5"/>
          <w:rFonts w:eastAsiaTheme="minorHAnsi"/>
        </w:rPr>
        <w:t>org.mockito</w:t>
      </w:r>
      <w:proofErr w:type="spellEnd"/>
      <w:r w:rsidRPr="00BE475E">
        <w:rPr>
          <w:rStyle w:val="a5"/>
          <w:rFonts w:eastAsiaTheme="minorHAnsi"/>
        </w:rPr>
        <w:t>&lt;/</w:t>
      </w:r>
      <w:proofErr w:type="spellStart"/>
      <w:r w:rsidRPr="00BE475E">
        <w:rPr>
          <w:rStyle w:val="a5"/>
          <w:rFonts w:eastAsiaTheme="minorHAnsi"/>
        </w:rPr>
        <w:t>groupId</w:t>
      </w:r>
      <w:proofErr w:type="spellEnd"/>
      <w:r w:rsidRPr="00BE475E">
        <w:rPr>
          <w:rStyle w:val="a5"/>
          <w:rFonts w:eastAsiaTheme="minorHAnsi"/>
        </w:rPr>
        <w:t>&gt;</w:t>
      </w:r>
      <w:r w:rsidRPr="00BE475E">
        <w:rPr>
          <w:rStyle w:val="a5"/>
          <w:rFonts w:eastAsiaTheme="minorHAnsi"/>
        </w:rPr>
        <w:br/>
        <w:t xml:space="preserve">    &lt;</w:t>
      </w:r>
      <w:proofErr w:type="spellStart"/>
      <w:r w:rsidRPr="00BE475E">
        <w:rPr>
          <w:rStyle w:val="a5"/>
          <w:rFonts w:eastAsiaTheme="minorHAnsi"/>
        </w:rPr>
        <w:t>artifactId</w:t>
      </w:r>
      <w:proofErr w:type="spellEnd"/>
      <w:r w:rsidRPr="00BE475E">
        <w:rPr>
          <w:rStyle w:val="a5"/>
          <w:rFonts w:eastAsiaTheme="minorHAnsi"/>
        </w:rPr>
        <w:t>&gt;</w:t>
      </w:r>
      <w:proofErr w:type="spellStart"/>
      <w:r w:rsidRPr="00BE475E">
        <w:rPr>
          <w:rStyle w:val="a5"/>
          <w:rFonts w:eastAsiaTheme="minorHAnsi"/>
        </w:rPr>
        <w:t>mockito</w:t>
      </w:r>
      <w:proofErr w:type="spellEnd"/>
      <w:r w:rsidRPr="00BE475E">
        <w:rPr>
          <w:rStyle w:val="a5"/>
          <w:rFonts w:eastAsiaTheme="minorHAnsi"/>
        </w:rPr>
        <w:t>-core&lt;/</w:t>
      </w:r>
      <w:proofErr w:type="spellStart"/>
      <w:r w:rsidRPr="00BE475E">
        <w:rPr>
          <w:rStyle w:val="a5"/>
          <w:rFonts w:eastAsiaTheme="minorHAnsi"/>
        </w:rPr>
        <w:t>artifactId</w:t>
      </w:r>
      <w:proofErr w:type="spellEnd"/>
      <w:r w:rsidRPr="00BE475E">
        <w:rPr>
          <w:rStyle w:val="a5"/>
          <w:rFonts w:eastAsiaTheme="minorHAnsi"/>
        </w:rPr>
        <w:t>&gt;</w:t>
      </w:r>
      <w:r w:rsidRPr="00BE475E">
        <w:rPr>
          <w:rStyle w:val="a5"/>
          <w:rFonts w:eastAsiaTheme="minorHAnsi"/>
        </w:rPr>
        <w:br/>
        <w:t xml:space="preserve">    &lt;version&gt;</w:t>
      </w:r>
      <w:r>
        <w:rPr>
          <w:rStyle w:val="a5"/>
          <w:rFonts w:eastAsiaTheme="minorHAnsi"/>
        </w:rPr>
        <w:t>${</w:t>
      </w:r>
      <w:proofErr w:type="spellStart"/>
      <w:r>
        <w:rPr>
          <w:rStyle w:val="a5"/>
          <w:rFonts w:eastAsiaTheme="minorHAnsi"/>
        </w:rPr>
        <w:t>mockito.version</w:t>
      </w:r>
      <w:proofErr w:type="spellEnd"/>
      <w:r>
        <w:rPr>
          <w:rStyle w:val="a5"/>
          <w:rFonts w:eastAsiaTheme="minorHAnsi"/>
        </w:rPr>
        <w:t>}</w:t>
      </w:r>
      <w:r w:rsidRPr="00BE475E">
        <w:rPr>
          <w:rStyle w:val="a5"/>
          <w:rFonts w:eastAsiaTheme="minorHAnsi"/>
        </w:rPr>
        <w:t>&lt;/version&gt;</w:t>
      </w:r>
      <w:r w:rsidRPr="00BE475E">
        <w:rPr>
          <w:rStyle w:val="a5"/>
          <w:rFonts w:eastAsiaTheme="minorHAnsi"/>
        </w:rPr>
        <w:br/>
        <w:t xml:space="preserve">    &lt;scope&gt;test&lt;/scope&gt;</w:t>
      </w:r>
      <w:r w:rsidRPr="00BE475E">
        <w:rPr>
          <w:rStyle w:val="a5"/>
          <w:rFonts w:eastAsiaTheme="minorHAnsi"/>
        </w:rPr>
        <w:br/>
        <w:t>&lt;/dependency&gt;</w:t>
      </w:r>
    </w:p>
    <w:p w:rsidR="00E62A9A" w:rsidRPr="00936025" w:rsidRDefault="00E62A9A" w:rsidP="00E62A9A">
      <w:pPr>
        <w:pStyle w:val="a3"/>
        <w:numPr>
          <w:ilvl w:val="0"/>
          <w:numId w:val="2"/>
        </w:numPr>
      </w:pPr>
      <w:r>
        <w:rPr>
          <w:lang w:val="en-US"/>
        </w:rPr>
        <w:t>PowerMock</w:t>
      </w:r>
      <w:r w:rsidRPr="00936025">
        <w:t xml:space="preserve"> – </w:t>
      </w:r>
      <w:r>
        <w:t>создание</w:t>
      </w:r>
      <w:r w:rsidRPr="00936025">
        <w:t xml:space="preserve"> </w:t>
      </w:r>
      <w:r>
        <w:t>заглушек</w:t>
      </w:r>
      <w:r w:rsidRPr="00936025">
        <w:t xml:space="preserve"> (</w:t>
      </w:r>
      <w:r>
        <w:rPr>
          <w:lang w:val="en-US"/>
        </w:rPr>
        <w:t>mock</w:t>
      </w:r>
      <w:r w:rsidRPr="00936025">
        <w:t>-</w:t>
      </w:r>
      <w:r>
        <w:t>объектов</w:t>
      </w:r>
      <w:r w:rsidRPr="00936025">
        <w:t>)</w:t>
      </w:r>
    </w:p>
    <w:p w:rsidR="00E62A9A" w:rsidRPr="00E417B0" w:rsidRDefault="00E62A9A" w:rsidP="00E62A9A">
      <w:pPr>
        <w:pStyle w:val="a3"/>
        <w:numPr>
          <w:ilvl w:val="1"/>
          <w:numId w:val="2"/>
        </w:numPr>
      </w:pPr>
      <w:r>
        <w:t>Сайт</w:t>
      </w:r>
      <w:r w:rsidRPr="00E417B0">
        <w:t xml:space="preserve"> - </w:t>
      </w:r>
      <w:hyperlink r:id="rId21" w:history="1">
        <w:r w:rsidRPr="00E9364F">
          <w:rPr>
            <w:rStyle w:val="a7"/>
            <w:lang w:val="en-US"/>
          </w:rPr>
          <w:t>https</w:t>
        </w:r>
        <w:r w:rsidRPr="00E417B0">
          <w:rPr>
            <w:rStyle w:val="a7"/>
          </w:rPr>
          <w:t>://</w:t>
        </w:r>
        <w:proofErr w:type="spellStart"/>
        <w:r w:rsidRPr="00E9364F">
          <w:rPr>
            <w:rStyle w:val="a7"/>
            <w:lang w:val="en-US"/>
          </w:rPr>
          <w:t>github</w:t>
        </w:r>
        <w:proofErr w:type="spellEnd"/>
        <w:r w:rsidRPr="00E417B0">
          <w:rPr>
            <w:rStyle w:val="a7"/>
          </w:rPr>
          <w:t>.</w:t>
        </w:r>
        <w:r w:rsidRPr="00E9364F">
          <w:rPr>
            <w:rStyle w:val="a7"/>
            <w:lang w:val="en-US"/>
          </w:rPr>
          <w:t>com</w:t>
        </w:r>
        <w:r w:rsidRPr="00E417B0">
          <w:rPr>
            <w:rStyle w:val="a7"/>
          </w:rPr>
          <w:t>/</w:t>
        </w:r>
        <w:proofErr w:type="spellStart"/>
        <w:r w:rsidRPr="00E9364F">
          <w:rPr>
            <w:rStyle w:val="a7"/>
            <w:lang w:val="en-US"/>
          </w:rPr>
          <w:t>jayway</w:t>
        </w:r>
        <w:proofErr w:type="spellEnd"/>
        <w:r w:rsidRPr="00E417B0">
          <w:rPr>
            <w:rStyle w:val="a7"/>
          </w:rPr>
          <w:t>/</w:t>
        </w:r>
        <w:proofErr w:type="spellStart"/>
        <w:r w:rsidRPr="00E9364F">
          <w:rPr>
            <w:rStyle w:val="a7"/>
            <w:lang w:val="en-US"/>
          </w:rPr>
          <w:t>powermock</w:t>
        </w:r>
        <w:proofErr w:type="spellEnd"/>
        <w:r w:rsidRPr="00E417B0">
          <w:rPr>
            <w:rStyle w:val="a7"/>
          </w:rPr>
          <w:t>/</w:t>
        </w:r>
      </w:hyperlink>
      <w:r w:rsidRPr="00E9364F">
        <w:t xml:space="preserve"> </w:t>
      </w:r>
    </w:p>
    <w:p w:rsidR="00E62A9A" w:rsidRDefault="00E62A9A" w:rsidP="00E62A9A">
      <w:pPr>
        <w:pStyle w:val="a3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Wiki - </w:t>
      </w:r>
      <w:hyperlink r:id="rId22" w:history="1">
        <w:r w:rsidRPr="00E62A9A">
          <w:rPr>
            <w:rStyle w:val="a7"/>
            <w:lang w:val="en-US"/>
          </w:rPr>
          <w:t>https://github.com/jayway/powermock/wiki</w:t>
        </w:r>
      </w:hyperlink>
    </w:p>
    <w:p w:rsidR="00E62A9A" w:rsidRDefault="00E62A9A" w:rsidP="00E62A9A">
      <w:pPr>
        <w:pStyle w:val="a3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Downloads - </w:t>
      </w:r>
      <w:hyperlink r:id="rId23" w:history="1">
        <w:r w:rsidRPr="00E62A9A">
          <w:rPr>
            <w:rStyle w:val="a7"/>
            <w:lang w:val="en-US"/>
          </w:rPr>
          <w:t>https://github.com/jayway/powermock/wiki/Downloads</w:t>
        </w:r>
      </w:hyperlink>
    </w:p>
    <w:p w:rsidR="00E62A9A" w:rsidRPr="00E9364F" w:rsidRDefault="00E62A9A" w:rsidP="00E9364F">
      <w:pPr>
        <w:pStyle w:val="a3"/>
        <w:numPr>
          <w:ilvl w:val="1"/>
          <w:numId w:val="2"/>
        </w:numPr>
        <w:rPr>
          <w:rStyle w:val="a5"/>
          <w:rFonts w:asciiTheme="minorHAnsi" w:eastAsiaTheme="minorHAnsi" w:hAnsiTheme="minorHAnsi" w:cstheme="minorBidi"/>
          <w:color w:val="auto"/>
          <w:sz w:val="22"/>
          <w:szCs w:val="22"/>
          <w:shd w:val="clear" w:color="auto" w:fill="auto"/>
          <w:lang w:eastAsia="en-US"/>
        </w:rPr>
      </w:pPr>
      <w:r w:rsidRPr="00E9364F">
        <w:rPr>
          <w:lang w:val="en-US"/>
        </w:rPr>
        <w:t>Maven dependency</w:t>
      </w:r>
      <w:r w:rsidR="00E66DCC">
        <w:rPr>
          <w:lang w:val="en-US"/>
        </w:rPr>
        <w:t xml:space="preserve"> (</w:t>
      </w:r>
      <w:r w:rsidR="00E66DCC">
        <w:t>для</w:t>
      </w:r>
      <w:r w:rsidR="00E66DCC" w:rsidRPr="00E417B0">
        <w:rPr>
          <w:lang w:val="en-US"/>
        </w:rPr>
        <w:t xml:space="preserve"> </w:t>
      </w:r>
      <w:r w:rsidR="00E66DCC">
        <w:t>интеграции</w:t>
      </w:r>
      <w:r w:rsidR="00E66DCC" w:rsidRPr="00E417B0">
        <w:rPr>
          <w:lang w:val="en-US"/>
        </w:rPr>
        <w:t xml:space="preserve"> </w:t>
      </w:r>
      <w:r w:rsidR="00E66DCC">
        <w:t>с</w:t>
      </w:r>
      <w:r w:rsidR="00E66DCC" w:rsidRPr="00E417B0">
        <w:rPr>
          <w:lang w:val="en-US"/>
        </w:rPr>
        <w:t xml:space="preserve"> </w:t>
      </w:r>
      <w:r w:rsidR="00E66DCC">
        <w:rPr>
          <w:lang w:val="en-US"/>
        </w:rPr>
        <w:t>JUnit4)</w:t>
      </w:r>
      <w:r w:rsidRPr="00E9364F">
        <w:rPr>
          <w:lang w:val="en-US"/>
        </w:rPr>
        <w:t>:</w:t>
      </w:r>
      <w:r w:rsidRPr="00E9364F">
        <w:rPr>
          <w:lang w:val="en-US"/>
        </w:rPr>
        <w:br/>
      </w:r>
      <w:r w:rsidRPr="00E9364F">
        <w:rPr>
          <w:rStyle w:val="a5"/>
          <w:rFonts w:eastAsiaTheme="minorHAnsi"/>
        </w:rPr>
        <w:t>&lt;dependenc</w:t>
      </w:r>
      <w:r w:rsidRPr="00E62A9A">
        <w:rPr>
          <w:rStyle w:val="a5"/>
          <w:rFonts w:eastAsiaTheme="minorHAnsi"/>
        </w:rPr>
        <w:t>y&gt;</w:t>
      </w:r>
      <w:r w:rsidRPr="00E62A9A">
        <w:rPr>
          <w:rStyle w:val="a5"/>
          <w:rFonts w:eastAsiaTheme="minorHAnsi"/>
        </w:rPr>
        <w:br/>
      </w:r>
      <w:r w:rsidRPr="00E62A9A">
        <w:rPr>
          <w:rStyle w:val="a5"/>
          <w:rFonts w:eastAsiaTheme="minorHAnsi"/>
        </w:rPr>
        <w:tab/>
        <w:t>&lt;</w:t>
      </w:r>
      <w:proofErr w:type="spellStart"/>
      <w:r w:rsidRPr="00E62A9A">
        <w:rPr>
          <w:rStyle w:val="a5"/>
          <w:rFonts w:eastAsiaTheme="minorHAnsi"/>
        </w:rPr>
        <w:t>groupId</w:t>
      </w:r>
      <w:proofErr w:type="spellEnd"/>
      <w:r w:rsidRPr="00E62A9A">
        <w:rPr>
          <w:rStyle w:val="a5"/>
          <w:rFonts w:eastAsiaTheme="minorHAnsi"/>
        </w:rPr>
        <w:t>&gt;</w:t>
      </w:r>
      <w:proofErr w:type="spellStart"/>
      <w:r w:rsidRPr="00E62A9A">
        <w:rPr>
          <w:rStyle w:val="a5"/>
          <w:rFonts w:eastAsiaTheme="minorHAnsi"/>
        </w:rPr>
        <w:t>org.powermock</w:t>
      </w:r>
      <w:proofErr w:type="spellEnd"/>
      <w:r w:rsidRPr="00E62A9A">
        <w:rPr>
          <w:rStyle w:val="a5"/>
          <w:rFonts w:eastAsiaTheme="minorHAnsi"/>
        </w:rPr>
        <w:t>&lt;/</w:t>
      </w:r>
      <w:proofErr w:type="spellStart"/>
      <w:r w:rsidRPr="00E62A9A">
        <w:rPr>
          <w:rStyle w:val="a5"/>
          <w:rFonts w:eastAsiaTheme="minorHAnsi"/>
        </w:rPr>
        <w:t>groupId</w:t>
      </w:r>
      <w:proofErr w:type="spellEnd"/>
      <w:r w:rsidRPr="00E62A9A">
        <w:rPr>
          <w:rStyle w:val="a5"/>
          <w:rFonts w:eastAsiaTheme="minorHAnsi"/>
        </w:rPr>
        <w:t>&gt;</w:t>
      </w:r>
      <w:r w:rsidRPr="00E62A9A">
        <w:rPr>
          <w:rStyle w:val="a5"/>
          <w:rFonts w:eastAsiaTheme="minorHAnsi"/>
        </w:rPr>
        <w:br/>
      </w:r>
      <w:r w:rsidRPr="00E62A9A">
        <w:rPr>
          <w:rStyle w:val="a5"/>
          <w:rFonts w:eastAsiaTheme="minorHAnsi"/>
        </w:rPr>
        <w:tab/>
        <w:t>&lt;</w:t>
      </w:r>
      <w:proofErr w:type="spellStart"/>
      <w:r w:rsidRPr="00E62A9A">
        <w:rPr>
          <w:rStyle w:val="a5"/>
          <w:rFonts w:eastAsiaTheme="minorHAnsi"/>
        </w:rPr>
        <w:t>artifactId</w:t>
      </w:r>
      <w:proofErr w:type="spellEnd"/>
      <w:r w:rsidRPr="00E62A9A">
        <w:rPr>
          <w:rStyle w:val="a5"/>
          <w:rFonts w:eastAsiaTheme="minorHAnsi"/>
        </w:rPr>
        <w:t>&gt;powermock-module-junit4&lt;/</w:t>
      </w:r>
      <w:proofErr w:type="spellStart"/>
      <w:r w:rsidRPr="00E62A9A">
        <w:rPr>
          <w:rStyle w:val="a5"/>
          <w:rFonts w:eastAsiaTheme="minorHAnsi"/>
        </w:rPr>
        <w:t>artifactId</w:t>
      </w:r>
      <w:proofErr w:type="spellEnd"/>
      <w:r w:rsidRPr="00E62A9A">
        <w:rPr>
          <w:rStyle w:val="a5"/>
          <w:rFonts w:eastAsiaTheme="minorHAnsi"/>
        </w:rPr>
        <w:t>&gt;</w:t>
      </w:r>
      <w:r w:rsidRPr="00E62A9A">
        <w:rPr>
          <w:rStyle w:val="a5"/>
          <w:rFonts w:eastAsiaTheme="minorHAnsi"/>
        </w:rPr>
        <w:br/>
      </w:r>
      <w:r w:rsidRPr="00E62A9A">
        <w:rPr>
          <w:rStyle w:val="a5"/>
          <w:rFonts w:eastAsiaTheme="minorHAnsi"/>
        </w:rPr>
        <w:tab/>
        <w:t>&lt;version&gt;${</w:t>
      </w:r>
      <w:proofErr w:type="spellStart"/>
      <w:r w:rsidRPr="00E62A9A">
        <w:rPr>
          <w:rStyle w:val="a5"/>
          <w:rFonts w:eastAsiaTheme="minorHAnsi"/>
        </w:rPr>
        <w:t>powermock.version</w:t>
      </w:r>
      <w:proofErr w:type="spellEnd"/>
      <w:r w:rsidRPr="00E62A9A">
        <w:rPr>
          <w:rStyle w:val="a5"/>
          <w:rFonts w:eastAsiaTheme="minorHAnsi"/>
        </w:rPr>
        <w:t>}&lt;/version&gt;</w:t>
      </w:r>
      <w:r w:rsidRPr="00E62A9A">
        <w:rPr>
          <w:rStyle w:val="a5"/>
          <w:rFonts w:eastAsiaTheme="minorHAnsi"/>
        </w:rPr>
        <w:br/>
      </w:r>
      <w:r w:rsidRPr="00E62A9A">
        <w:rPr>
          <w:rStyle w:val="a5"/>
          <w:rFonts w:eastAsiaTheme="minorHAnsi"/>
        </w:rPr>
        <w:tab/>
        <w:t>&lt;scope&gt;test&lt;/scope&gt;</w:t>
      </w:r>
      <w:r w:rsidRPr="00E62A9A">
        <w:rPr>
          <w:rStyle w:val="a5"/>
          <w:rFonts w:eastAsiaTheme="minorHAnsi"/>
        </w:rPr>
        <w:br/>
        <w:t>&lt;/dependency&gt;</w:t>
      </w:r>
      <w:r w:rsidRPr="00E62A9A">
        <w:rPr>
          <w:rStyle w:val="a5"/>
          <w:rFonts w:eastAsiaTheme="minorHAnsi"/>
        </w:rPr>
        <w:br/>
        <w:t>&lt;dependency&gt;</w:t>
      </w:r>
      <w:r w:rsidRPr="00E62A9A">
        <w:rPr>
          <w:rStyle w:val="a5"/>
          <w:rFonts w:eastAsiaTheme="minorHAnsi"/>
        </w:rPr>
        <w:br/>
      </w:r>
      <w:r w:rsidRPr="00E62A9A">
        <w:rPr>
          <w:rStyle w:val="a5"/>
          <w:rFonts w:eastAsiaTheme="minorHAnsi"/>
        </w:rPr>
        <w:lastRenderedPageBreak/>
        <w:tab/>
        <w:t>&lt;</w:t>
      </w:r>
      <w:proofErr w:type="spellStart"/>
      <w:r w:rsidRPr="00E62A9A">
        <w:rPr>
          <w:rStyle w:val="a5"/>
          <w:rFonts w:eastAsiaTheme="minorHAnsi"/>
        </w:rPr>
        <w:t>groupId</w:t>
      </w:r>
      <w:proofErr w:type="spellEnd"/>
      <w:r w:rsidRPr="00E62A9A">
        <w:rPr>
          <w:rStyle w:val="a5"/>
          <w:rFonts w:eastAsiaTheme="minorHAnsi"/>
        </w:rPr>
        <w:t>&gt;</w:t>
      </w:r>
      <w:proofErr w:type="spellStart"/>
      <w:r w:rsidRPr="00E62A9A">
        <w:rPr>
          <w:rStyle w:val="a5"/>
          <w:rFonts w:eastAsiaTheme="minorHAnsi"/>
        </w:rPr>
        <w:t>org.powermock</w:t>
      </w:r>
      <w:proofErr w:type="spellEnd"/>
      <w:r w:rsidRPr="00E62A9A">
        <w:rPr>
          <w:rStyle w:val="a5"/>
          <w:rFonts w:eastAsiaTheme="minorHAnsi"/>
        </w:rPr>
        <w:t>&lt;/</w:t>
      </w:r>
      <w:proofErr w:type="spellStart"/>
      <w:r w:rsidRPr="00E62A9A">
        <w:rPr>
          <w:rStyle w:val="a5"/>
          <w:rFonts w:eastAsiaTheme="minorHAnsi"/>
        </w:rPr>
        <w:t>groupId</w:t>
      </w:r>
      <w:proofErr w:type="spellEnd"/>
      <w:r w:rsidRPr="00E62A9A">
        <w:rPr>
          <w:rStyle w:val="a5"/>
          <w:rFonts w:eastAsiaTheme="minorHAnsi"/>
        </w:rPr>
        <w:t>&gt;</w:t>
      </w:r>
      <w:r w:rsidRPr="00E62A9A">
        <w:rPr>
          <w:rStyle w:val="a5"/>
          <w:rFonts w:eastAsiaTheme="minorHAnsi"/>
        </w:rPr>
        <w:br/>
      </w:r>
      <w:r w:rsidRPr="00E62A9A">
        <w:rPr>
          <w:rStyle w:val="a5"/>
          <w:rFonts w:eastAsiaTheme="minorHAnsi"/>
        </w:rPr>
        <w:tab/>
        <w:t>&lt;</w:t>
      </w:r>
      <w:proofErr w:type="spellStart"/>
      <w:r w:rsidRPr="00E62A9A">
        <w:rPr>
          <w:rStyle w:val="a5"/>
          <w:rFonts w:eastAsiaTheme="minorHAnsi"/>
        </w:rPr>
        <w:t>artifactId</w:t>
      </w:r>
      <w:proofErr w:type="spellEnd"/>
      <w:r w:rsidRPr="00E62A9A">
        <w:rPr>
          <w:rStyle w:val="a5"/>
          <w:rFonts w:eastAsiaTheme="minorHAnsi"/>
        </w:rPr>
        <w:t>&gt;</w:t>
      </w:r>
      <w:proofErr w:type="spellStart"/>
      <w:r w:rsidRPr="00E62A9A">
        <w:rPr>
          <w:rStyle w:val="a5"/>
          <w:rFonts w:eastAsiaTheme="minorHAnsi"/>
        </w:rPr>
        <w:t>powermock-api-mockito</w:t>
      </w:r>
      <w:proofErr w:type="spellEnd"/>
      <w:r w:rsidRPr="00E62A9A">
        <w:rPr>
          <w:rStyle w:val="a5"/>
          <w:rFonts w:eastAsiaTheme="minorHAnsi"/>
        </w:rPr>
        <w:t>&lt;/</w:t>
      </w:r>
      <w:proofErr w:type="spellStart"/>
      <w:r w:rsidRPr="00E62A9A">
        <w:rPr>
          <w:rStyle w:val="a5"/>
          <w:rFonts w:eastAsiaTheme="minorHAnsi"/>
        </w:rPr>
        <w:t>artifactId</w:t>
      </w:r>
      <w:proofErr w:type="spellEnd"/>
      <w:r w:rsidRPr="00E62A9A">
        <w:rPr>
          <w:rStyle w:val="a5"/>
          <w:rFonts w:eastAsiaTheme="minorHAnsi"/>
        </w:rPr>
        <w:t>&gt;</w:t>
      </w:r>
      <w:r w:rsidRPr="00E62A9A">
        <w:rPr>
          <w:rStyle w:val="a5"/>
          <w:rFonts w:eastAsiaTheme="minorHAnsi"/>
        </w:rPr>
        <w:br/>
      </w:r>
      <w:r w:rsidRPr="00E62A9A">
        <w:rPr>
          <w:rStyle w:val="a5"/>
          <w:rFonts w:eastAsiaTheme="minorHAnsi"/>
        </w:rPr>
        <w:tab/>
        <w:t>&lt;version&gt;${</w:t>
      </w:r>
      <w:proofErr w:type="spellStart"/>
      <w:r w:rsidRPr="00E62A9A">
        <w:rPr>
          <w:rStyle w:val="a5"/>
          <w:rFonts w:eastAsiaTheme="minorHAnsi"/>
        </w:rPr>
        <w:t>powermock.version</w:t>
      </w:r>
      <w:proofErr w:type="spellEnd"/>
      <w:r w:rsidRPr="00E62A9A">
        <w:rPr>
          <w:rStyle w:val="a5"/>
          <w:rFonts w:eastAsiaTheme="minorHAnsi"/>
        </w:rPr>
        <w:t>}&lt;/version&gt;</w:t>
      </w:r>
      <w:r w:rsidRPr="00E62A9A">
        <w:rPr>
          <w:rStyle w:val="a5"/>
          <w:rFonts w:eastAsiaTheme="minorHAnsi"/>
        </w:rPr>
        <w:br/>
      </w:r>
      <w:r w:rsidRPr="00E62A9A">
        <w:rPr>
          <w:rStyle w:val="a5"/>
          <w:rFonts w:eastAsiaTheme="minorHAnsi"/>
        </w:rPr>
        <w:tab/>
        <w:t>&lt;scope&gt;test&lt;/scope&gt;</w:t>
      </w:r>
      <w:r>
        <w:rPr>
          <w:rStyle w:val="a5"/>
          <w:rFonts w:eastAsiaTheme="minorHAnsi"/>
        </w:rPr>
        <w:br/>
      </w:r>
      <w:r w:rsidRPr="00E9364F">
        <w:rPr>
          <w:rStyle w:val="a5"/>
          <w:rFonts w:eastAsiaTheme="minorHAnsi"/>
        </w:rPr>
        <w:t>&lt;/dependency&gt;</w:t>
      </w:r>
    </w:p>
    <w:p w:rsidR="00AA4A77" w:rsidRDefault="00AA4A77" w:rsidP="004D2272">
      <w:r>
        <w:t xml:space="preserve">Для автоматического анализа покрытия кода тестами рекомендуется использовать различные плагины для сред разработки. Например, для </w:t>
      </w:r>
      <w:proofErr w:type="spellStart"/>
      <w:r w:rsidRPr="004D2272">
        <w:t>Intelli</w:t>
      </w:r>
      <w:r w:rsidR="00844CC1" w:rsidRPr="004D2272">
        <w:t>J</w:t>
      </w:r>
      <w:proofErr w:type="spellEnd"/>
      <w:r w:rsidRPr="00AD3E8E">
        <w:t xml:space="preserve"> </w:t>
      </w:r>
      <w:r w:rsidRPr="004D2272">
        <w:t>IDEA</w:t>
      </w:r>
      <w:r w:rsidRPr="00AD3E8E">
        <w:t xml:space="preserve"> </w:t>
      </w:r>
      <w:r>
        <w:t xml:space="preserve">можно использовать встроенный анализатор, либо внешний – например, </w:t>
      </w:r>
      <w:r w:rsidRPr="004D2272">
        <w:t>JaCoCo</w:t>
      </w:r>
      <w:r w:rsidRPr="00AD3E8E">
        <w:t xml:space="preserve">. </w:t>
      </w:r>
      <w:r>
        <w:t xml:space="preserve">Анализатор покрытия позволяет при запуске тестов проанализировать, по каким веткам исходного кода проходят тестовые методы, вычисляют покрытые тестами методы, определяет процент покрытия и позволяет сформировать </w:t>
      </w:r>
      <w:proofErr w:type="spellStart"/>
      <w:r w:rsidRPr="004D2272">
        <w:t>html</w:t>
      </w:r>
      <w:proofErr w:type="spellEnd"/>
      <w:r w:rsidRPr="00AD3E8E">
        <w:t>-</w:t>
      </w:r>
      <w:r>
        <w:t>отчет.</w:t>
      </w:r>
    </w:p>
    <w:p w:rsidR="00AA4A77" w:rsidRDefault="00AA4A77" w:rsidP="004D2272">
      <w:pPr>
        <w:rPr>
          <w:lang w:val="en-US"/>
        </w:rPr>
      </w:pPr>
      <w:r>
        <w:t xml:space="preserve">Плагины </w:t>
      </w:r>
      <w:r w:rsidRPr="004D2272">
        <w:t>JaCoCo</w:t>
      </w:r>
      <w:r w:rsidRPr="00AD3E8E">
        <w:t xml:space="preserve"> </w:t>
      </w:r>
      <w:r>
        <w:t xml:space="preserve">также можно подключить к </w:t>
      </w:r>
      <w:proofErr w:type="spellStart"/>
      <w:r w:rsidRPr="004D2272">
        <w:t>Eclipse</w:t>
      </w:r>
      <w:proofErr w:type="spellEnd"/>
      <w:r w:rsidRPr="00AD3E8E">
        <w:t xml:space="preserve">, </w:t>
      </w:r>
      <w:proofErr w:type="spellStart"/>
      <w:r w:rsidRPr="004D2272">
        <w:t>Maven</w:t>
      </w:r>
      <w:proofErr w:type="spellEnd"/>
      <w:r w:rsidRPr="00AD3E8E">
        <w:t xml:space="preserve">, </w:t>
      </w:r>
      <w:proofErr w:type="spellStart"/>
      <w:r w:rsidRPr="004D2272">
        <w:t>Ant</w:t>
      </w:r>
      <w:proofErr w:type="spellEnd"/>
      <w:r w:rsidRPr="00AD3E8E">
        <w:t xml:space="preserve">, </w:t>
      </w:r>
      <w:proofErr w:type="spellStart"/>
      <w:r w:rsidRPr="004D2272">
        <w:t>Gradle</w:t>
      </w:r>
      <w:proofErr w:type="spellEnd"/>
      <w:r w:rsidRPr="00AD3E8E">
        <w:t xml:space="preserve">, </w:t>
      </w:r>
      <w:proofErr w:type="spellStart"/>
      <w:r w:rsidRPr="004D2272">
        <w:t>NetBeans</w:t>
      </w:r>
      <w:proofErr w:type="spellEnd"/>
      <w:r w:rsidRPr="00AD3E8E">
        <w:t xml:space="preserve">. </w:t>
      </w:r>
      <w:r>
        <w:t xml:space="preserve">Существует возможность подключить анализ покрытия к инструментам непрерывной интеграции. Например, к </w:t>
      </w:r>
      <w:r w:rsidRPr="004D2272">
        <w:t>Jenkins</w:t>
      </w:r>
      <w:r w:rsidRPr="00FC3623">
        <w:t xml:space="preserve"> </w:t>
      </w:r>
      <w:r>
        <w:t xml:space="preserve">можно подключить упомянутую </w:t>
      </w:r>
      <w:r w:rsidRPr="004D2272">
        <w:t>JaCoCo</w:t>
      </w:r>
      <w:r w:rsidRPr="00FC3623">
        <w:t>.</w:t>
      </w:r>
    </w:p>
    <w:p w:rsidR="00D24FFB" w:rsidRPr="004D2272" w:rsidRDefault="00D24FFB" w:rsidP="004D2272">
      <w:r w:rsidRPr="004D2272">
        <w:t xml:space="preserve">Код, покрытие которого </w:t>
      </w:r>
      <w:proofErr w:type="spellStart"/>
      <w:r w:rsidRPr="004D2272">
        <w:t>Unit</w:t>
      </w:r>
      <w:proofErr w:type="spellEnd"/>
      <w:r w:rsidRPr="004D2272">
        <w:t xml:space="preserve">-тестами не требуется, может быть исключён из расчёта покрытия, для этого в профиль </w:t>
      </w:r>
      <w:proofErr w:type="spellStart"/>
      <w:r w:rsidRPr="004D2272">
        <w:t>sonar-codecoverage</w:t>
      </w:r>
      <w:proofErr w:type="spellEnd"/>
      <w:r w:rsidRPr="004D2272">
        <w:t xml:space="preserve"> нужно добавить секцию для конфигурирования плагина JaCoCo (</w:t>
      </w:r>
      <w:proofErr w:type="spellStart"/>
      <w:r w:rsidRPr="004D2272">
        <w:t>org.jacoco:jacoco-maven-plugin</w:t>
      </w:r>
      <w:proofErr w:type="spellEnd"/>
      <w:r w:rsidRPr="004D2272">
        <w:t>):</w:t>
      </w:r>
    </w:p>
    <w:p w:rsidR="00D24FFB" w:rsidRPr="004D2272" w:rsidRDefault="00D24FFB" w:rsidP="004D2272">
      <w:pPr>
        <w:suppressAutoHyphens/>
        <w:autoSpaceDE w:val="0"/>
        <w:autoSpaceDN w:val="0"/>
        <w:spacing w:before="60" w:after="60" w:line="240" w:lineRule="auto"/>
        <w:rPr>
          <w:rFonts w:ascii="Consolas" w:eastAsia="Times New Roman" w:hAnsi="Consolas" w:cs="Consolas"/>
          <w:color w:val="242629"/>
          <w:szCs w:val="26"/>
          <w:lang w:val="en-US" w:eastAsia="ru-RU"/>
        </w:rPr>
      </w:pPr>
      <w:r w:rsidRPr="00BF4C01">
        <w:rPr>
          <w:rFonts w:ascii="Consolas" w:eastAsia="Times New Roman" w:hAnsi="Consolas" w:cs="Consolas"/>
          <w:color w:val="242629"/>
          <w:szCs w:val="26"/>
          <w:lang w:eastAsia="ru-RU"/>
        </w:rPr>
        <w:t xml:space="preserve">    </w:t>
      </w:r>
      <w:r w:rsidRPr="004D2272">
        <w:rPr>
          <w:rFonts w:ascii="Consolas" w:eastAsia="Times New Roman" w:hAnsi="Consolas" w:cs="Consolas"/>
          <w:color w:val="681A1D"/>
          <w:szCs w:val="26"/>
          <w:lang w:val="en-US" w:eastAsia="ru-RU"/>
        </w:rPr>
        <w:t>&lt;</w:t>
      </w:r>
      <w:proofErr w:type="gramStart"/>
      <w:r w:rsidRPr="004D2272">
        <w:rPr>
          <w:rFonts w:ascii="Consolas" w:eastAsia="Times New Roman" w:hAnsi="Consolas" w:cs="Consolas"/>
          <w:color w:val="681A1D"/>
          <w:szCs w:val="26"/>
          <w:lang w:val="en-US" w:eastAsia="ru-RU"/>
        </w:rPr>
        <w:t>configuration</w:t>
      </w:r>
      <w:proofErr w:type="gramEnd"/>
      <w:r w:rsidRPr="004D2272">
        <w:rPr>
          <w:rFonts w:ascii="Consolas" w:eastAsia="Times New Roman" w:hAnsi="Consolas" w:cs="Consolas"/>
          <w:color w:val="681A1D"/>
          <w:szCs w:val="26"/>
          <w:lang w:val="en-US" w:eastAsia="ru-RU"/>
        </w:rPr>
        <w:t>&gt;</w:t>
      </w:r>
    </w:p>
    <w:p w:rsidR="00D24FFB" w:rsidRPr="004D2272" w:rsidRDefault="00D24FFB" w:rsidP="00F90CD1">
      <w:pPr>
        <w:suppressAutoHyphens/>
        <w:autoSpaceDE w:val="0"/>
        <w:autoSpaceDN w:val="0"/>
        <w:spacing w:before="60" w:after="60" w:line="240" w:lineRule="auto"/>
        <w:rPr>
          <w:rFonts w:ascii="Consolas" w:eastAsia="Times New Roman" w:hAnsi="Consolas" w:cs="Consolas"/>
          <w:color w:val="242629"/>
          <w:szCs w:val="26"/>
          <w:lang w:val="en-US" w:eastAsia="ru-RU"/>
        </w:rPr>
      </w:pPr>
      <w:r w:rsidRPr="004D2272">
        <w:rPr>
          <w:rFonts w:ascii="Consolas" w:eastAsia="Times New Roman" w:hAnsi="Consolas" w:cs="Consolas"/>
          <w:color w:val="242629"/>
          <w:szCs w:val="26"/>
          <w:lang w:val="en-US" w:eastAsia="ru-RU"/>
        </w:rPr>
        <w:t xml:space="preserve">        </w:t>
      </w:r>
      <w:r w:rsidRPr="004D2272">
        <w:rPr>
          <w:rFonts w:ascii="Consolas" w:eastAsia="Times New Roman" w:hAnsi="Consolas" w:cs="Consolas"/>
          <w:color w:val="681A1D"/>
          <w:szCs w:val="26"/>
          <w:lang w:val="en-US" w:eastAsia="ru-RU"/>
        </w:rPr>
        <w:t>&lt;</w:t>
      </w:r>
      <w:proofErr w:type="gramStart"/>
      <w:r w:rsidRPr="004D2272">
        <w:rPr>
          <w:rFonts w:ascii="Consolas" w:eastAsia="Times New Roman" w:hAnsi="Consolas" w:cs="Consolas"/>
          <w:color w:val="681A1D"/>
          <w:szCs w:val="26"/>
          <w:lang w:val="en-US" w:eastAsia="ru-RU"/>
        </w:rPr>
        <w:t>excludes</w:t>
      </w:r>
      <w:proofErr w:type="gramEnd"/>
      <w:r w:rsidRPr="004D2272">
        <w:rPr>
          <w:rFonts w:ascii="Consolas" w:eastAsia="Times New Roman" w:hAnsi="Consolas" w:cs="Consolas"/>
          <w:color w:val="681A1D"/>
          <w:szCs w:val="26"/>
          <w:lang w:val="en-US" w:eastAsia="ru-RU"/>
        </w:rPr>
        <w:t>&gt;</w:t>
      </w:r>
    </w:p>
    <w:p w:rsidR="00D24FFB" w:rsidRPr="004D2272" w:rsidRDefault="00D24FFB" w:rsidP="00DE66FF">
      <w:pPr>
        <w:suppressAutoHyphens/>
        <w:autoSpaceDE w:val="0"/>
        <w:autoSpaceDN w:val="0"/>
        <w:spacing w:before="60" w:after="60" w:line="240" w:lineRule="auto"/>
        <w:rPr>
          <w:rFonts w:ascii="Consolas" w:eastAsia="Times New Roman" w:hAnsi="Consolas" w:cs="Consolas"/>
          <w:color w:val="242629"/>
          <w:szCs w:val="26"/>
          <w:lang w:val="en-US" w:eastAsia="ru-RU"/>
        </w:rPr>
      </w:pPr>
      <w:r w:rsidRPr="004D2272">
        <w:rPr>
          <w:rFonts w:ascii="Consolas" w:eastAsia="Times New Roman" w:hAnsi="Consolas" w:cs="Consolas"/>
          <w:color w:val="242629"/>
          <w:szCs w:val="26"/>
          <w:lang w:val="en-US" w:eastAsia="ru-RU"/>
        </w:rPr>
        <w:t xml:space="preserve">            </w:t>
      </w:r>
      <w:r w:rsidRPr="004D2272">
        <w:rPr>
          <w:rFonts w:ascii="Consolas" w:eastAsia="Times New Roman" w:hAnsi="Consolas" w:cs="Consolas"/>
          <w:color w:val="681A1D"/>
          <w:szCs w:val="26"/>
          <w:lang w:val="en-US" w:eastAsia="ru-RU"/>
        </w:rPr>
        <w:t>&lt;exclude&gt;</w:t>
      </w:r>
      <w:r w:rsidRPr="004D2272">
        <w:rPr>
          <w:rFonts w:ascii="Consolas" w:eastAsia="Times New Roman" w:hAnsi="Consolas" w:cs="Consolas"/>
          <w:color w:val="242629"/>
          <w:szCs w:val="26"/>
          <w:lang w:val="en-US" w:eastAsia="ru-RU"/>
        </w:rPr>
        <w:t>**/*.class</w:t>
      </w:r>
      <w:r w:rsidRPr="004D2272">
        <w:rPr>
          <w:rFonts w:ascii="Consolas" w:eastAsia="Times New Roman" w:hAnsi="Consolas" w:cs="Consolas"/>
          <w:color w:val="681A1D"/>
          <w:szCs w:val="26"/>
          <w:lang w:val="en-US" w:eastAsia="ru-RU"/>
        </w:rPr>
        <w:t>&lt;/exclude&gt;</w:t>
      </w:r>
    </w:p>
    <w:p w:rsidR="00D24FFB" w:rsidRPr="004D2272" w:rsidRDefault="00D24FFB">
      <w:pPr>
        <w:suppressAutoHyphens/>
        <w:autoSpaceDE w:val="0"/>
        <w:autoSpaceDN w:val="0"/>
        <w:spacing w:before="60" w:after="60" w:line="240" w:lineRule="auto"/>
        <w:rPr>
          <w:rFonts w:ascii="Consolas" w:eastAsia="Times New Roman" w:hAnsi="Consolas" w:cs="Consolas"/>
          <w:color w:val="242629"/>
          <w:szCs w:val="26"/>
          <w:lang w:eastAsia="ru-RU"/>
        </w:rPr>
      </w:pPr>
      <w:r w:rsidRPr="004D2272">
        <w:rPr>
          <w:rFonts w:ascii="Consolas" w:eastAsia="Times New Roman" w:hAnsi="Consolas" w:cs="Consolas"/>
          <w:color w:val="242629"/>
          <w:szCs w:val="26"/>
          <w:lang w:val="en-US" w:eastAsia="ru-RU"/>
        </w:rPr>
        <w:t xml:space="preserve">        </w:t>
      </w:r>
      <w:r w:rsidRPr="004D2272">
        <w:rPr>
          <w:rFonts w:ascii="Consolas" w:eastAsia="Times New Roman" w:hAnsi="Consolas" w:cs="Consolas"/>
          <w:color w:val="681A1D"/>
          <w:szCs w:val="26"/>
          <w:lang w:eastAsia="ru-RU"/>
        </w:rPr>
        <w:t>&lt;/</w:t>
      </w:r>
      <w:proofErr w:type="spellStart"/>
      <w:r w:rsidRPr="004D2272">
        <w:rPr>
          <w:rFonts w:ascii="Consolas" w:eastAsia="Times New Roman" w:hAnsi="Consolas" w:cs="Consolas"/>
          <w:color w:val="681A1D"/>
          <w:szCs w:val="26"/>
          <w:lang w:eastAsia="ru-RU"/>
        </w:rPr>
        <w:t>excludes</w:t>
      </w:r>
      <w:proofErr w:type="spellEnd"/>
      <w:r w:rsidRPr="004D2272">
        <w:rPr>
          <w:rFonts w:ascii="Consolas" w:eastAsia="Times New Roman" w:hAnsi="Consolas" w:cs="Consolas"/>
          <w:color w:val="681A1D"/>
          <w:szCs w:val="26"/>
          <w:lang w:eastAsia="ru-RU"/>
        </w:rPr>
        <w:t>&gt;</w:t>
      </w:r>
    </w:p>
    <w:p w:rsidR="00D24FFB" w:rsidRDefault="00D24FFB">
      <w:pPr>
        <w:suppressAutoHyphens/>
        <w:spacing w:before="60" w:after="60" w:line="240" w:lineRule="auto"/>
        <w:rPr>
          <w:rFonts w:ascii="Consolas" w:eastAsia="Times New Roman" w:hAnsi="Consolas" w:cs="Consolas"/>
          <w:color w:val="681A1D"/>
          <w:szCs w:val="26"/>
          <w:lang w:val="en-US" w:eastAsia="ru-RU"/>
        </w:rPr>
      </w:pPr>
      <w:r w:rsidRPr="004D2272">
        <w:rPr>
          <w:rFonts w:ascii="Consolas" w:eastAsia="Times New Roman" w:hAnsi="Consolas" w:cs="Consolas"/>
          <w:color w:val="242629"/>
          <w:szCs w:val="26"/>
          <w:lang w:eastAsia="ru-RU"/>
        </w:rPr>
        <w:t xml:space="preserve">    </w:t>
      </w:r>
      <w:r w:rsidRPr="004D2272">
        <w:rPr>
          <w:rFonts w:ascii="Consolas" w:eastAsia="Times New Roman" w:hAnsi="Consolas" w:cs="Consolas"/>
          <w:color w:val="681A1D"/>
          <w:szCs w:val="26"/>
          <w:lang w:eastAsia="ru-RU"/>
        </w:rPr>
        <w:t>&lt;/</w:t>
      </w:r>
      <w:proofErr w:type="spellStart"/>
      <w:r w:rsidRPr="004D2272">
        <w:rPr>
          <w:rFonts w:ascii="Consolas" w:eastAsia="Times New Roman" w:hAnsi="Consolas" w:cs="Consolas"/>
          <w:color w:val="681A1D"/>
          <w:szCs w:val="26"/>
          <w:lang w:eastAsia="ru-RU"/>
        </w:rPr>
        <w:t>configuration</w:t>
      </w:r>
      <w:proofErr w:type="spellEnd"/>
      <w:r w:rsidRPr="004D2272">
        <w:rPr>
          <w:rFonts w:ascii="Consolas" w:eastAsia="Times New Roman" w:hAnsi="Consolas" w:cs="Consolas"/>
          <w:color w:val="681A1D"/>
          <w:szCs w:val="26"/>
          <w:lang w:eastAsia="ru-RU"/>
        </w:rPr>
        <w:t>&gt;</w:t>
      </w:r>
    </w:p>
    <w:p w:rsidR="00D24FFB" w:rsidRPr="004D2272" w:rsidRDefault="00D24FFB" w:rsidP="00D24FFB">
      <w:pPr>
        <w:suppressAutoHyphens/>
        <w:spacing w:before="60" w:after="60" w:line="240" w:lineRule="auto"/>
        <w:rPr>
          <w:rFonts w:ascii="Consolas" w:eastAsia="Times New Roman" w:hAnsi="Consolas" w:cs="Consolas"/>
          <w:color w:val="681A1D"/>
          <w:szCs w:val="26"/>
          <w:lang w:val="en-US" w:eastAsia="ru-RU"/>
        </w:rPr>
      </w:pPr>
    </w:p>
    <w:p w:rsidR="00D24FFB" w:rsidRPr="004D2272" w:rsidRDefault="00D24FFB" w:rsidP="004D2272">
      <w:r w:rsidRPr="004D2272">
        <w:t>Где вместо **/*.</w:t>
      </w:r>
      <w:proofErr w:type="spellStart"/>
      <w:r w:rsidRPr="004D2272">
        <w:t>class</w:t>
      </w:r>
      <w:proofErr w:type="spellEnd"/>
      <w:r w:rsidRPr="004D2272">
        <w:t xml:space="preserve"> необходимо указать шаблон для исключения классов, покрытие по которым рассчитывать не нужно. </w:t>
      </w:r>
    </w:p>
    <w:p w:rsidR="00D24FFB" w:rsidRPr="00F90CD1" w:rsidRDefault="00D24FFB" w:rsidP="004D2272"/>
    <w:p w:rsidR="0098780E" w:rsidRPr="002C09BB" w:rsidRDefault="0098780E" w:rsidP="0098780E">
      <w:pPr>
        <w:pStyle w:val="2"/>
      </w:pPr>
      <w:bookmarkStart w:id="29" w:name="_Toc472076812"/>
      <w:r>
        <w:t>Соглашения</w:t>
      </w:r>
      <w:r w:rsidRPr="002C09BB">
        <w:t xml:space="preserve"> </w:t>
      </w:r>
      <w:r>
        <w:t>об</w:t>
      </w:r>
      <w:r w:rsidRPr="002C09BB">
        <w:t xml:space="preserve"> </w:t>
      </w:r>
      <w:r>
        <w:t>именовании</w:t>
      </w:r>
      <w:bookmarkEnd w:id="29"/>
    </w:p>
    <w:p w:rsidR="00D24409" w:rsidRPr="002C09BB" w:rsidRDefault="00D24409" w:rsidP="009B2B6D">
      <w:r>
        <w:t>Название</w:t>
      </w:r>
      <w:r w:rsidRPr="002C09BB">
        <w:t xml:space="preserve"> </w:t>
      </w:r>
      <w:r>
        <w:t>тестовых</w:t>
      </w:r>
      <w:r w:rsidRPr="002C09BB">
        <w:t xml:space="preserve"> </w:t>
      </w:r>
      <w:r>
        <w:t>классов</w:t>
      </w:r>
      <w:r w:rsidRPr="002C09BB">
        <w:t xml:space="preserve"> </w:t>
      </w:r>
      <w:r>
        <w:t>и</w:t>
      </w:r>
      <w:r w:rsidRPr="002C09BB">
        <w:t xml:space="preserve"> </w:t>
      </w:r>
      <w:r>
        <w:t>тестовых</w:t>
      </w:r>
      <w:r w:rsidRPr="002C09BB">
        <w:t xml:space="preserve"> </w:t>
      </w:r>
      <w:r>
        <w:t>методов</w:t>
      </w:r>
      <w:r w:rsidRPr="002C09BB">
        <w:t xml:space="preserve"> </w:t>
      </w:r>
      <w:r>
        <w:t>должно</w:t>
      </w:r>
      <w:r w:rsidRPr="002C09BB">
        <w:t xml:space="preserve"> </w:t>
      </w:r>
      <w:r>
        <w:t>отражать</w:t>
      </w:r>
      <w:r w:rsidRPr="002C09BB">
        <w:t xml:space="preserve"> </w:t>
      </w:r>
      <w:r>
        <w:t>название</w:t>
      </w:r>
      <w:r w:rsidRPr="002C09BB">
        <w:t xml:space="preserve"> </w:t>
      </w:r>
      <w:r>
        <w:t>соответствующих</w:t>
      </w:r>
      <w:r w:rsidRPr="002C09BB">
        <w:t xml:space="preserve"> </w:t>
      </w:r>
      <w:r>
        <w:t>им</w:t>
      </w:r>
      <w:r w:rsidRPr="002C09BB">
        <w:t xml:space="preserve"> </w:t>
      </w:r>
      <w:r>
        <w:t>тестовых</w:t>
      </w:r>
      <w:r w:rsidRPr="002C09BB">
        <w:t xml:space="preserve"> </w:t>
      </w:r>
      <w:r>
        <w:t>сценариев</w:t>
      </w:r>
      <w:r w:rsidRPr="002C09BB">
        <w:t xml:space="preserve"> </w:t>
      </w:r>
      <w:r>
        <w:t>и</w:t>
      </w:r>
      <w:r w:rsidRPr="002C09BB">
        <w:t xml:space="preserve"> </w:t>
      </w:r>
      <w:r>
        <w:t>тестовых</w:t>
      </w:r>
      <w:r w:rsidRPr="002C09BB">
        <w:t xml:space="preserve"> </w:t>
      </w:r>
      <w:r>
        <w:t>случаев</w:t>
      </w:r>
      <w:r w:rsidRPr="002C09BB">
        <w:t>.</w:t>
      </w:r>
    </w:p>
    <w:p w:rsidR="002B52FF" w:rsidRDefault="00DC0D38" w:rsidP="009B2B6D">
      <w:r>
        <w:t>Для одного класса может быть несколько тестовых классов – по количеству тестовых сценариев. Каждый тестовый кла</w:t>
      </w:r>
      <w:proofErr w:type="gramStart"/>
      <w:r>
        <w:t>сс в св</w:t>
      </w:r>
      <w:proofErr w:type="gramEnd"/>
      <w:r>
        <w:t>ою очередь может содержать несколько тестовых методов – по количеству тестируемых методов и тестовых случаев.</w:t>
      </w:r>
    </w:p>
    <w:p w:rsidR="00EF0841" w:rsidRDefault="00EF0841" w:rsidP="009B2B6D">
      <w:r>
        <w:t xml:space="preserve">Тестовые классы следует называть по имени тестируемого класса с суффиксом </w:t>
      </w:r>
      <w:r w:rsidRPr="00EF0841">
        <w:t>&lt;</w:t>
      </w:r>
      <w:r>
        <w:rPr>
          <w:lang w:val="en-US"/>
        </w:rPr>
        <w:t>Tests</w:t>
      </w:r>
      <w:r w:rsidRPr="00EF0841">
        <w:t>&gt;</w:t>
      </w:r>
      <w:r>
        <w:t xml:space="preserve">. Если у класса несколько тестовых сценариев, то именовать тестовые классы следует по шаблону </w:t>
      </w:r>
      <w:r w:rsidRPr="00EF0841">
        <w:t>&lt;</w:t>
      </w:r>
      <w:proofErr w:type="spellStart"/>
      <w:r>
        <w:rPr>
          <w:lang w:val="en-US"/>
        </w:rPr>
        <w:t>TestScenarioName</w:t>
      </w:r>
      <w:proofErr w:type="spellEnd"/>
      <w:r w:rsidRPr="00EF0841">
        <w:t>&gt;&lt;</w:t>
      </w:r>
      <w:r>
        <w:rPr>
          <w:lang w:val="en-US"/>
        </w:rPr>
        <w:t>Tests</w:t>
      </w:r>
      <w:r w:rsidRPr="00EF0841">
        <w:t>&gt;</w:t>
      </w:r>
      <w:r>
        <w:t>.</w:t>
      </w:r>
    </w:p>
    <w:p w:rsidR="000D4B51" w:rsidRPr="00921789" w:rsidRDefault="000D4B51" w:rsidP="009B2B6D">
      <w:r>
        <w:t xml:space="preserve">Например, для класса </w:t>
      </w:r>
      <w:proofErr w:type="spellStart"/>
      <w:r>
        <w:rPr>
          <w:lang w:val="en-US"/>
        </w:rPr>
        <w:t>MoonPhaseCalculator</w:t>
      </w:r>
      <w:proofErr w:type="spellEnd"/>
      <w:r>
        <w:t xml:space="preserve">, реализующего расчет фаз Луны, тестовый класс следует называть </w:t>
      </w:r>
      <w:proofErr w:type="spellStart"/>
      <w:r>
        <w:rPr>
          <w:lang w:val="en-US"/>
        </w:rPr>
        <w:t>MoonPhaseCalculatorTests</w:t>
      </w:r>
      <w:proofErr w:type="spellEnd"/>
      <w:r w:rsidRPr="000D4B51">
        <w:t xml:space="preserve">. </w:t>
      </w:r>
      <w:r>
        <w:t xml:space="preserve">Если класс может использоваться в нескольких тестовых сценариях, то их названия будут такими </w:t>
      </w:r>
      <w:proofErr w:type="spellStart"/>
      <w:r>
        <w:rPr>
          <w:lang w:val="en-US"/>
        </w:rPr>
        <w:t>MoonPhaseCalculatorScenario</w:t>
      </w:r>
      <w:proofErr w:type="spellEnd"/>
      <w:r w:rsidRPr="000D4B51">
        <w:t>1</w:t>
      </w:r>
      <w:r>
        <w:rPr>
          <w:lang w:val="en-US"/>
        </w:rPr>
        <w:t>Tests</w:t>
      </w:r>
      <w:r w:rsidRPr="000D4B51">
        <w:t xml:space="preserve">, </w:t>
      </w:r>
      <w:proofErr w:type="spellStart"/>
      <w:r>
        <w:rPr>
          <w:lang w:val="en-US"/>
        </w:rPr>
        <w:t>MoonPhaseCalculatorScenario</w:t>
      </w:r>
      <w:proofErr w:type="spellEnd"/>
      <w:r w:rsidRPr="000D4B51">
        <w:t>2</w:t>
      </w:r>
      <w:r>
        <w:rPr>
          <w:lang w:val="en-US"/>
        </w:rPr>
        <w:t>Tests</w:t>
      </w:r>
      <w:r w:rsidR="00921789">
        <w:t xml:space="preserve"> и т.д.</w:t>
      </w:r>
    </w:p>
    <w:p w:rsidR="00755EA4" w:rsidRDefault="00DA53F9" w:rsidP="009B2B6D">
      <w:r>
        <w:t>Рекомендуется каждый тестовый случай выносить в отдельный метод.</w:t>
      </w:r>
      <w:r w:rsidR="00E219E6">
        <w:t xml:space="preserve"> </w:t>
      </w:r>
      <w:proofErr w:type="gramStart"/>
      <w:r w:rsidR="00E219E6">
        <w:t xml:space="preserve">Например, если пишется тест для метода, определяющего </w:t>
      </w:r>
      <w:r w:rsidR="00BF7A7E">
        <w:t xml:space="preserve">фазу Луны для даты, необходимо отдельно протестировать вызов метода для дат, соответствующих фазам роста и убывания Луны, и отдельно – для </w:t>
      </w:r>
      <w:r w:rsidR="00BF7A7E">
        <w:lastRenderedPageBreak/>
        <w:t>пограничных дат, соответствующих полнолунию и новолунию</w:t>
      </w:r>
      <w:r w:rsidR="00457CBB">
        <w:t xml:space="preserve"> (фактически, полнолуние</w:t>
      </w:r>
      <w:r w:rsidR="00051366">
        <w:t xml:space="preserve"> </w:t>
      </w:r>
      <w:r w:rsidR="00457CBB">
        <w:t xml:space="preserve">– это </w:t>
      </w:r>
      <w:r w:rsidR="00051366">
        <w:t>момент</w:t>
      </w:r>
      <w:r w:rsidR="00457CBB">
        <w:t xml:space="preserve"> времени</w:t>
      </w:r>
      <w:r w:rsidR="00051366">
        <w:t>, целиком сутки называются полнолунием условно.</w:t>
      </w:r>
      <w:proofErr w:type="gramEnd"/>
      <w:r w:rsidR="00051366">
        <w:t xml:space="preserve"> </w:t>
      </w:r>
      <w:proofErr w:type="gramStart"/>
      <w:r w:rsidR="00051366">
        <w:t>То же касается новолуния</w:t>
      </w:r>
      <w:r w:rsidR="00457CBB">
        <w:t>)</w:t>
      </w:r>
      <w:r w:rsidR="00BF7A7E">
        <w:t>.</w:t>
      </w:r>
      <w:proofErr w:type="gramEnd"/>
    </w:p>
    <w:p w:rsidR="00313D24" w:rsidRPr="00AD2ECB" w:rsidRDefault="00313D24" w:rsidP="009B2B6D">
      <w:r>
        <w:t xml:space="preserve">Именовать методы при таком подходе необходимо по шаблону </w:t>
      </w:r>
      <w:r w:rsidRPr="00313D24">
        <w:t>&lt;</w:t>
      </w:r>
      <w:proofErr w:type="spellStart"/>
      <w:r w:rsidRPr="00313D24">
        <w:t>MethodName</w:t>
      </w:r>
      <w:proofErr w:type="spellEnd"/>
      <w:r w:rsidRPr="00313D24">
        <w:t>&gt;_&lt;</w:t>
      </w:r>
      <w:proofErr w:type="spellStart"/>
      <w:r w:rsidRPr="00313D24">
        <w:t>StateUnderTest</w:t>
      </w:r>
      <w:proofErr w:type="spellEnd"/>
      <w:r w:rsidRPr="00313D24">
        <w:t>&gt;_&lt;</w:t>
      </w:r>
      <w:proofErr w:type="spellStart"/>
      <w:r w:rsidRPr="00313D24">
        <w:t>ExpectedBehavior</w:t>
      </w:r>
      <w:proofErr w:type="spellEnd"/>
      <w:r w:rsidRPr="00313D24">
        <w:t>&gt;</w:t>
      </w:r>
      <w:r>
        <w:t xml:space="preserve">, где </w:t>
      </w:r>
    </w:p>
    <w:p w:rsidR="00313D24" w:rsidRDefault="00313D24" w:rsidP="00313D24">
      <w:pPr>
        <w:pStyle w:val="a3"/>
        <w:numPr>
          <w:ilvl w:val="0"/>
          <w:numId w:val="2"/>
        </w:numPr>
      </w:pPr>
      <w:proofErr w:type="spellStart"/>
      <w:r w:rsidRPr="00313D24">
        <w:rPr>
          <w:lang w:val="en-US"/>
        </w:rPr>
        <w:t>Method</w:t>
      </w:r>
      <w:r>
        <w:rPr>
          <w:lang w:val="en-US"/>
        </w:rPr>
        <w:t>Name</w:t>
      </w:r>
      <w:proofErr w:type="spellEnd"/>
      <w:r>
        <w:rPr>
          <w:lang w:val="en-US"/>
        </w:rPr>
        <w:t xml:space="preserve"> – </w:t>
      </w:r>
      <w:r>
        <w:t>название тестируемого метода;</w:t>
      </w:r>
    </w:p>
    <w:p w:rsidR="00313D24" w:rsidRDefault="00313D24" w:rsidP="00313D24">
      <w:pPr>
        <w:pStyle w:val="a3"/>
        <w:numPr>
          <w:ilvl w:val="0"/>
          <w:numId w:val="2"/>
        </w:numPr>
      </w:pPr>
      <w:proofErr w:type="spellStart"/>
      <w:r>
        <w:rPr>
          <w:lang w:val="en-US"/>
        </w:rPr>
        <w:t>StateUnderTest</w:t>
      </w:r>
      <w:proofErr w:type="spellEnd"/>
      <w:r>
        <w:rPr>
          <w:lang w:val="en-US"/>
        </w:rPr>
        <w:t xml:space="preserve"> – </w:t>
      </w:r>
      <w:r>
        <w:t>тестируемое утверждение;</w:t>
      </w:r>
    </w:p>
    <w:p w:rsidR="00313D24" w:rsidRDefault="00B26107" w:rsidP="00313D24">
      <w:pPr>
        <w:pStyle w:val="a3"/>
        <w:numPr>
          <w:ilvl w:val="0"/>
          <w:numId w:val="2"/>
        </w:numPr>
      </w:pPr>
      <w:proofErr w:type="spellStart"/>
      <w:r>
        <w:rPr>
          <w:lang w:val="en-US"/>
        </w:rPr>
        <w:t>ExpectedBehavior</w:t>
      </w:r>
      <w:proofErr w:type="spellEnd"/>
      <w:r>
        <w:t xml:space="preserve"> – ожидаемый результат (поведение).</w:t>
      </w:r>
    </w:p>
    <w:p w:rsidR="00B26107" w:rsidRDefault="003213C0" w:rsidP="00B26107">
      <w:r>
        <w:t>Например,</w:t>
      </w:r>
    </w:p>
    <w:p w:rsidR="003213C0" w:rsidRDefault="003213C0" w:rsidP="00B26107">
      <w:proofErr w:type="spellStart"/>
      <w:r>
        <w:rPr>
          <w:lang w:val="en-US"/>
        </w:rPr>
        <w:t>calculate</w:t>
      </w:r>
      <w:r w:rsidR="00B013AE">
        <w:rPr>
          <w:lang w:val="en-US"/>
        </w:rPr>
        <w:t>MoonPhase</w:t>
      </w:r>
      <w:proofErr w:type="spellEnd"/>
      <w:r w:rsidR="00B013AE" w:rsidRPr="00397935">
        <w:t>_</w:t>
      </w:r>
      <w:proofErr w:type="spellStart"/>
      <w:r w:rsidR="00B013AE">
        <w:rPr>
          <w:lang w:val="en-US"/>
        </w:rPr>
        <w:t>C</w:t>
      </w:r>
      <w:r>
        <w:rPr>
          <w:lang w:val="en-US"/>
        </w:rPr>
        <w:t>ontinuosDate</w:t>
      </w:r>
      <w:proofErr w:type="spellEnd"/>
      <w:r w:rsidRPr="00397935">
        <w:t>_</w:t>
      </w:r>
      <w:proofErr w:type="spellStart"/>
      <w:proofErr w:type="gramStart"/>
      <w:r>
        <w:rPr>
          <w:lang w:val="en-US"/>
        </w:rPr>
        <w:t>WanningCrescent</w:t>
      </w:r>
      <w:proofErr w:type="spellEnd"/>
      <w:r w:rsidR="00397935" w:rsidRPr="00397935">
        <w:t>(</w:t>
      </w:r>
      <w:proofErr w:type="gramEnd"/>
      <w:r w:rsidR="00397935" w:rsidRPr="00397935">
        <w:t xml:space="preserve">) – </w:t>
      </w:r>
      <w:r w:rsidR="00397935">
        <w:t>тестирование</w:t>
      </w:r>
      <w:r w:rsidR="00397935" w:rsidRPr="00397935">
        <w:t xml:space="preserve"> </w:t>
      </w:r>
      <w:r w:rsidR="00397935">
        <w:t>случая</w:t>
      </w:r>
      <w:r w:rsidR="00397935" w:rsidRPr="00397935">
        <w:t xml:space="preserve"> </w:t>
      </w:r>
      <w:r w:rsidR="00397935">
        <w:t>для</w:t>
      </w:r>
      <w:r w:rsidR="00397935" w:rsidRPr="00397935">
        <w:t xml:space="preserve"> </w:t>
      </w:r>
      <w:r w:rsidR="00397935">
        <w:t>убывающей Луны;</w:t>
      </w:r>
    </w:p>
    <w:p w:rsidR="00397935" w:rsidRPr="00397935" w:rsidRDefault="00397935" w:rsidP="00B26107">
      <w:proofErr w:type="spellStart"/>
      <w:r>
        <w:rPr>
          <w:lang w:val="en-US"/>
        </w:rPr>
        <w:t>calculateMoonPhase</w:t>
      </w:r>
      <w:proofErr w:type="spellEnd"/>
      <w:r w:rsidRPr="00397935">
        <w:t>_</w:t>
      </w:r>
      <w:proofErr w:type="spellStart"/>
      <w:r>
        <w:rPr>
          <w:lang w:val="en-US"/>
        </w:rPr>
        <w:t>BoundaryDate</w:t>
      </w:r>
      <w:proofErr w:type="spellEnd"/>
      <w:r w:rsidRPr="00397935">
        <w:t>_</w:t>
      </w:r>
      <w:proofErr w:type="spellStart"/>
      <w:proofErr w:type="gramStart"/>
      <w:r>
        <w:rPr>
          <w:lang w:val="en-US"/>
        </w:rPr>
        <w:t>FullMoon</w:t>
      </w:r>
      <w:proofErr w:type="spellEnd"/>
      <w:r w:rsidRPr="00397935">
        <w:t>(</w:t>
      </w:r>
      <w:proofErr w:type="gramEnd"/>
      <w:r w:rsidRPr="00397935">
        <w:t xml:space="preserve">) – </w:t>
      </w:r>
      <w:r>
        <w:t>тестирование</w:t>
      </w:r>
      <w:r w:rsidRPr="00397935">
        <w:t xml:space="preserve"> </w:t>
      </w:r>
      <w:r>
        <w:t>случая</w:t>
      </w:r>
      <w:r w:rsidRPr="00397935">
        <w:t xml:space="preserve"> </w:t>
      </w:r>
      <w:r>
        <w:t>для</w:t>
      </w:r>
      <w:r w:rsidRPr="00397935">
        <w:t xml:space="preserve"> </w:t>
      </w:r>
      <w:r>
        <w:t>полнолуния</w:t>
      </w:r>
      <w:r w:rsidR="00457CBB">
        <w:t>.</w:t>
      </w:r>
    </w:p>
    <w:p w:rsidR="002E0C15" w:rsidRDefault="002E0C15" w:rsidP="002E0C15">
      <w:r>
        <w:t>Техническое замечание - тесты следует создавать в тех же пакетах, что и тестируемые классы. Это облегчает тестирование методов с уровнем доступа, ограниченным классами, принадлежащими тому же пакету.</w:t>
      </w:r>
    </w:p>
    <w:p w:rsidR="0098780E" w:rsidRDefault="0098780E" w:rsidP="0098780E">
      <w:pPr>
        <w:pStyle w:val="2"/>
      </w:pPr>
      <w:bookmarkStart w:id="30" w:name="_Toc472076813"/>
      <w:r>
        <w:t>Соглашения о документировании</w:t>
      </w:r>
      <w:bookmarkEnd w:id="30"/>
    </w:p>
    <w:p w:rsidR="009228F2" w:rsidRPr="00A63322" w:rsidRDefault="001630B1" w:rsidP="009228F2">
      <w:r>
        <w:t xml:space="preserve">Документирование тестов регламентируется общим регламентом документирования исходного кода </w:t>
      </w:r>
      <w:r>
        <w:rPr>
          <w:lang w:val="en-US"/>
        </w:rPr>
        <w:t>Java</w:t>
      </w:r>
      <w:r w:rsidRPr="00A63322">
        <w:t>.</w:t>
      </w:r>
      <w:r w:rsidR="00A63322" w:rsidRPr="00A63322">
        <w:t xml:space="preserve"> </w:t>
      </w:r>
      <w:r w:rsidR="00A63322">
        <w:t>Необходимо использовать</w:t>
      </w:r>
      <w:r w:rsidR="00A63322" w:rsidRPr="00A63322">
        <w:t xml:space="preserve"> </w:t>
      </w:r>
      <w:proofErr w:type="spellStart"/>
      <w:r w:rsidR="00A63322">
        <w:rPr>
          <w:lang w:val="en-US"/>
        </w:rPr>
        <w:t>JavaDoc</w:t>
      </w:r>
      <w:proofErr w:type="spellEnd"/>
      <w:r w:rsidR="00A63322">
        <w:t xml:space="preserve"> и комментарии для описания тестовых сценариев, методов и важных моментов алгоритма.</w:t>
      </w:r>
    </w:p>
    <w:p w:rsidR="0098780E" w:rsidRDefault="0098780E" w:rsidP="0098780E">
      <w:pPr>
        <w:pStyle w:val="2"/>
      </w:pPr>
      <w:bookmarkStart w:id="31" w:name="_Toc472076814"/>
      <w:r>
        <w:t>Ответственность за выполнение и создание модульных тестов</w:t>
      </w:r>
      <w:bookmarkEnd w:id="31"/>
    </w:p>
    <w:p w:rsidR="0075335F" w:rsidRDefault="0075335F" w:rsidP="0098780E">
      <w:r>
        <w:t>Модульные тесты создаются разработчиками</w:t>
      </w:r>
      <w:r w:rsidR="00936025">
        <w:t xml:space="preserve">, </w:t>
      </w:r>
      <w:r w:rsidR="006A620F">
        <w:t>изменяющими рабочий код</w:t>
      </w:r>
      <w:r>
        <w:t xml:space="preserve">. При создании новой функциональности разработчик обязуется одновременно реализовать юнит-тесты, </w:t>
      </w:r>
      <w:proofErr w:type="gramStart"/>
      <w:r>
        <w:t>покрывающие</w:t>
      </w:r>
      <w:proofErr w:type="gramEnd"/>
      <w:r>
        <w:t xml:space="preserve"> новую функциональность.</w:t>
      </w:r>
      <w:r w:rsidR="005B339B">
        <w:t xml:space="preserve"> В какой момент писать модульные тесты – </w:t>
      </w:r>
      <w:r>
        <w:t>до, после или во время создания рабочего кода – это дело вкуса разработчика или</w:t>
      </w:r>
      <w:r w:rsidR="005B339B">
        <w:t xml:space="preserve"> традиций, культивируемых в проекте</w:t>
      </w:r>
      <w:r w:rsidR="005B339B" w:rsidRPr="005B339B">
        <w:t>/</w:t>
      </w:r>
      <w:r w:rsidR="005B339B">
        <w:t>команде.</w:t>
      </w:r>
      <w:r w:rsidR="00936025">
        <w:t xml:space="preserve"> </w:t>
      </w:r>
      <w:r w:rsidR="00AD617B">
        <w:t>Помимо юнит-тестов, разработчик разрабатывает прочие автоматические тесты, вспомогательные классы-заглушки и тестовые данные для новой функциональности.</w:t>
      </w:r>
    </w:p>
    <w:p w:rsidR="001125E3" w:rsidRDefault="0017149F" w:rsidP="0098780E">
      <w:r>
        <w:t>О</w:t>
      </w:r>
      <w:r w:rsidR="001125E3">
        <w:t xml:space="preserve">бщее </w:t>
      </w:r>
      <w:proofErr w:type="gramStart"/>
      <w:r w:rsidR="001125E3">
        <w:t>правило</w:t>
      </w:r>
      <w:proofErr w:type="gramEnd"/>
      <w:r w:rsidR="001125E3">
        <w:t xml:space="preserve"> должно быть такое – в системе контроля версий не должно быть кода, не покрытого модульными тестами.</w:t>
      </w:r>
      <w:r w:rsidR="00CF1F81">
        <w:t xml:space="preserve"> В общий репозиторий рабочий код должен попадать вместе с соответствующими модульными тестами.</w:t>
      </w:r>
      <w:r w:rsidR="006A620F">
        <w:t xml:space="preserve"> Единственное исключение – наличие других видов автоматических тестов, если реализация модульных тестов невозможна для данного случая.</w:t>
      </w:r>
    </w:p>
    <w:p w:rsidR="006463F5" w:rsidRDefault="0042192C" w:rsidP="0098780E">
      <w:r>
        <w:t>Перед выполнением коммита должен выполняться прогон всех тестов. Если в проекте не настроена непрерывная интеграция, то запуск тестов осуществляется разработчиком.</w:t>
      </w:r>
      <w:r w:rsidR="006463F5">
        <w:t xml:space="preserve"> Коммит</w:t>
      </w:r>
      <w:r w:rsidR="002C09BB">
        <w:t xml:space="preserve"> кода</w:t>
      </w:r>
      <w:r w:rsidR="006463F5">
        <w:t xml:space="preserve">, </w:t>
      </w:r>
      <w:r w:rsidR="002C09BB">
        <w:t>не прошедшего тесты успешно</w:t>
      </w:r>
      <w:r w:rsidR="006463F5">
        <w:t xml:space="preserve">, </w:t>
      </w:r>
      <w:proofErr w:type="gramStart"/>
      <w:r w:rsidR="00B076F5">
        <w:t>запрещен</w:t>
      </w:r>
      <w:proofErr w:type="gramEnd"/>
      <w:r w:rsidR="00B076F5">
        <w:t>. При наличии возможности инструментарий непрерывной интеграции должен выполнять рассылку, оповещающую о наличии тестов, выполняющихся неуспешно.</w:t>
      </w:r>
    </w:p>
    <w:p w:rsidR="00CE6326" w:rsidRDefault="000138CF" w:rsidP="0098780E">
      <w:r>
        <w:t xml:space="preserve">Если при изменении рабочего кода «ломаются» существующие тесты, разбором причин их невыполнения занимается разработчик, выполнивший изменение рабочего кода, приведшее к их неисправности. </w:t>
      </w:r>
      <w:r w:rsidR="00837B3F">
        <w:t xml:space="preserve">При необходимости </w:t>
      </w:r>
      <w:r w:rsidR="00B44739">
        <w:t>к исправлению кода</w:t>
      </w:r>
      <w:r w:rsidR="00B44739" w:rsidRPr="00B44739">
        <w:t>/</w:t>
      </w:r>
      <w:r w:rsidR="00B44739">
        <w:t xml:space="preserve">теста </w:t>
      </w:r>
      <w:r w:rsidR="00837B3F">
        <w:t>привлекается автор юнит-теста, аналитик проекта, руководитель разработки.</w:t>
      </w:r>
    </w:p>
    <w:p w:rsidR="004477AE" w:rsidRPr="0098780E" w:rsidRDefault="004477AE" w:rsidP="0098780E">
      <w:r>
        <w:lastRenderedPageBreak/>
        <w:t>Ответственность за автоматические запуски модульных тестов, за поддержание работы тестовой среды и системы непрерывной сборки воз</w:t>
      </w:r>
      <w:r w:rsidR="00C046C2">
        <w:t>ложена на тестировщиков проекта и администраторов тестовых стендов.</w:t>
      </w:r>
    </w:p>
    <w:p w:rsidR="00F9118D" w:rsidRPr="0098780E" w:rsidRDefault="00F9118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8780E">
        <w:br w:type="page"/>
      </w:r>
    </w:p>
    <w:p w:rsidR="007D2C31" w:rsidRDefault="007D2C31" w:rsidP="004D2272">
      <w:pPr>
        <w:pStyle w:val="1"/>
      </w:pPr>
      <w:bookmarkStart w:id="32" w:name="_Toc472076815"/>
      <w:r>
        <w:lastRenderedPageBreak/>
        <w:t>Приложения</w:t>
      </w:r>
      <w:bookmarkEnd w:id="32"/>
    </w:p>
    <w:p w:rsidR="007D2C31" w:rsidRDefault="007D2C31" w:rsidP="004D2272">
      <w:pPr>
        <w:pStyle w:val="2"/>
      </w:pPr>
      <w:bookmarkStart w:id="33" w:name="_Toc472076816"/>
      <w:r>
        <w:t>Приложение 1. Пример методики разработки и тестирования</w:t>
      </w:r>
      <w:bookmarkEnd w:id="33"/>
    </w:p>
    <w:p w:rsidR="00A7004F" w:rsidRDefault="00A7004F"/>
    <w:p w:rsidR="00A7004F" w:rsidRPr="00F90CD1" w:rsidRDefault="00A7004F">
      <w:r>
        <w:t xml:space="preserve">Во вложении приведен пример методики разработки и тестирования, базирующийся на реальной методике, используемой в проектах ЕФС. Методика описывает рабочий процесс разработки и тестирования программного обеспечения – от </w:t>
      </w:r>
      <w:proofErr w:type="spellStart"/>
      <w:r>
        <w:t>воркфлоу</w:t>
      </w:r>
      <w:proofErr w:type="spellEnd"/>
      <w:r>
        <w:t xml:space="preserve"> </w:t>
      </w:r>
      <w:proofErr w:type="spellStart"/>
      <w:r>
        <w:t>тикета</w:t>
      </w:r>
      <w:proofErr w:type="spellEnd"/>
      <w:r>
        <w:t xml:space="preserve"> в </w:t>
      </w:r>
      <w:proofErr w:type="spellStart"/>
      <w:r>
        <w:rPr>
          <w:lang w:val="en-US"/>
        </w:rPr>
        <w:t>Atlassian</w:t>
      </w:r>
      <w:proofErr w:type="spellEnd"/>
      <w:r w:rsidRPr="004D2272">
        <w:t xml:space="preserve"> </w:t>
      </w:r>
      <w:r>
        <w:rPr>
          <w:lang w:val="en-US"/>
        </w:rPr>
        <w:t>Jira</w:t>
      </w:r>
      <w:r>
        <w:t xml:space="preserve"> до ответственности участников  команд.</w:t>
      </w:r>
      <w:r w:rsidR="00750A5A">
        <w:t xml:space="preserve"> Приведены рекомендации по разработке автоматических и модульных тестов, по использованию фреймворков.</w:t>
      </w:r>
    </w:p>
    <w:bookmarkStart w:id="34" w:name="_MON_1545818555"/>
    <w:bookmarkEnd w:id="34"/>
    <w:p w:rsidR="007D2C31" w:rsidRDefault="007D2C3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object w:dxaOrig="1531" w:dyaOrig="1002">
          <v:shape id="_x0000_i1026" type="#_x0000_t75" style="width:76.35pt;height:50.2pt" o:ole="">
            <v:imagedata r:id="rId24" o:title=""/>
          </v:shape>
          <o:OLEObject Type="Embed" ProgID="Word.Document.12" ShapeID="_x0000_i1026" DrawAspect="Icon" ObjectID="_1550927001" r:id="rId25">
            <o:FieldCodes>\s</o:FieldCodes>
          </o:OLEObject>
        </w:object>
      </w:r>
      <w:r>
        <w:br w:type="page"/>
      </w:r>
    </w:p>
    <w:p w:rsidR="00EF6448" w:rsidRDefault="00EF6448" w:rsidP="00CC0B07">
      <w:pPr>
        <w:pStyle w:val="1"/>
      </w:pPr>
      <w:bookmarkStart w:id="35" w:name="_Toc472076817"/>
      <w:r>
        <w:lastRenderedPageBreak/>
        <w:t>Литература</w:t>
      </w:r>
      <w:bookmarkEnd w:id="35"/>
    </w:p>
    <w:p w:rsidR="00D328BD" w:rsidRDefault="00D328BD" w:rsidP="0013147A">
      <w:pPr>
        <w:pStyle w:val="a3"/>
        <w:numPr>
          <w:ilvl w:val="1"/>
          <w:numId w:val="7"/>
        </w:numPr>
      </w:pPr>
      <w:r>
        <w:t xml:space="preserve">Бек Кент. - </w:t>
      </w:r>
      <w:r w:rsidRPr="00D328BD">
        <w:t>Экстремальное программирование. Разработка через тестирование</w:t>
      </w:r>
    </w:p>
    <w:p w:rsidR="001606AD" w:rsidRPr="00EC0E84" w:rsidRDefault="00635F04" w:rsidP="0013147A">
      <w:pPr>
        <w:pStyle w:val="a3"/>
        <w:numPr>
          <w:ilvl w:val="1"/>
          <w:numId w:val="7"/>
        </w:numPr>
        <w:rPr>
          <w:lang w:val="en-US"/>
        </w:rPr>
      </w:pPr>
      <w:r>
        <w:rPr>
          <w:lang w:val="en-US"/>
        </w:rPr>
        <w:t>Mark</w:t>
      </w:r>
      <w:r w:rsidRPr="00DE66FF">
        <w:rPr>
          <w:lang w:val="en-US"/>
        </w:rPr>
        <w:t xml:space="preserve"> </w:t>
      </w:r>
      <w:r>
        <w:rPr>
          <w:lang w:val="en-US"/>
        </w:rPr>
        <w:t>Ethan</w:t>
      </w:r>
      <w:r w:rsidRPr="00DE66FF">
        <w:rPr>
          <w:lang w:val="en-US"/>
        </w:rPr>
        <w:t xml:space="preserve"> </w:t>
      </w:r>
      <w:proofErr w:type="spellStart"/>
      <w:r>
        <w:rPr>
          <w:lang w:val="en-US"/>
        </w:rPr>
        <w:t>Trotler</w:t>
      </w:r>
      <w:proofErr w:type="spellEnd"/>
      <w:r w:rsidRPr="00DE66FF">
        <w:rPr>
          <w:lang w:val="en-US"/>
        </w:rPr>
        <w:t xml:space="preserve"> – </w:t>
      </w:r>
      <w:r>
        <w:rPr>
          <w:lang w:val="en-US"/>
        </w:rPr>
        <w:t>Testable</w:t>
      </w:r>
      <w:r w:rsidRPr="00DE66FF">
        <w:rPr>
          <w:lang w:val="en-US"/>
        </w:rPr>
        <w:t xml:space="preserve"> </w:t>
      </w:r>
      <w:proofErr w:type="spellStart"/>
      <w:r>
        <w:rPr>
          <w:lang w:val="en-US"/>
        </w:rPr>
        <w:t>Javascript</w:t>
      </w:r>
      <w:proofErr w:type="spellEnd"/>
    </w:p>
    <w:p w:rsidR="00EF6448" w:rsidRDefault="00EF6448" w:rsidP="0013147A">
      <w:pPr>
        <w:pStyle w:val="a3"/>
        <w:numPr>
          <w:ilvl w:val="1"/>
          <w:numId w:val="7"/>
        </w:numPr>
      </w:pPr>
      <w:proofErr w:type="spellStart"/>
      <w:r>
        <w:t>Фаулер</w:t>
      </w:r>
      <w:proofErr w:type="spellEnd"/>
      <w:r>
        <w:t xml:space="preserve"> Мартин. </w:t>
      </w:r>
      <w:r w:rsidR="00DB2252">
        <w:t xml:space="preserve">- </w:t>
      </w:r>
      <w:r>
        <w:t>Рефакторинг. Улучшение существующего кода</w:t>
      </w:r>
    </w:p>
    <w:p w:rsidR="00EF6448" w:rsidRDefault="00B7634C" w:rsidP="0013147A">
      <w:pPr>
        <w:pStyle w:val="a3"/>
        <w:numPr>
          <w:ilvl w:val="1"/>
          <w:numId w:val="7"/>
        </w:numPr>
      </w:pPr>
      <w:r>
        <w:t>Бек Кент. – Экстремальное программирование</w:t>
      </w:r>
    </w:p>
    <w:p w:rsidR="00B07B65" w:rsidRPr="00B07B65" w:rsidRDefault="00B07B65" w:rsidP="00EC0E84">
      <w:pPr>
        <w:pStyle w:val="a3"/>
        <w:numPr>
          <w:ilvl w:val="1"/>
          <w:numId w:val="7"/>
        </w:numPr>
      </w:pPr>
      <w:r>
        <w:t xml:space="preserve">Манифест </w:t>
      </w:r>
      <w:r>
        <w:rPr>
          <w:lang w:val="en-US"/>
        </w:rPr>
        <w:t>Agile</w:t>
      </w:r>
      <w:r w:rsidRPr="00B07B65">
        <w:t xml:space="preserve"> (</w:t>
      </w:r>
      <w:r w:rsidR="00EC0E84" w:rsidRPr="00EC0E84">
        <w:t>http://agilemanifesto.org/iso/ru/manifesto.html</w:t>
      </w:r>
      <w:r w:rsidRPr="00B07B65">
        <w:t>)</w:t>
      </w:r>
    </w:p>
    <w:p w:rsidR="00B07B65" w:rsidRDefault="00B07B65" w:rsidP="00640CF1"/>
    <w:p w:rsidR="00640CF1" w:rsidRDefault="00640CF1" w:rsidP="00640CF1"/>
    <w:p w:rsidR="00E94213" w:rsidRPr="00812340" w:rsidRDefault="00E94213" w:rsidP="00812340"/>
    <w:sectPr w:rsidR="00E94213" w:rsidRPr="0081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7EC"/>
    <w:multiLevelType w:val="hybridMultilevel"/>
    <w:tmpl w:val="838E4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B184D"/>
    <w:multiLevelType w:val="hybridMultilevel"/>
    <w:tmpl w:val="EC62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3F86"/>
    <w:multiLevelType w:val="hybridMultilevel"/>
    <w:tmpl w:val="54CA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6CDD"/>
    <w:multiLevelType w:val="multilevel"/>
    <w:tmpl w:val="509E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F6A96"/>
    <w:multiLevelType w:val="hybridMultilevel"/>
    <w:tmpl w:val="EC62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17E4E"/>
    <w:multiLevelType w:val="hybridMultilevel"/>
    <w:tmpl w:val="94BA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20310"/>
    <w:multiLevelType w:val="hybridMultilevel"/>
    <w:tmpl w:val="EC62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26BC7"/>
    <w:multiLevelType w:val="multilevel"/>
    <w:tmpl w:val="EBB0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360B8"/>
    <w:multiLevelType w:val="hybridMultilevel"/>
    <w:tmpl w:val="94BA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8728A"/>
    <w:multiLevelType w:val="multilevel"/>
    <w:tmpl w:val="E88C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F60E16"/>
    <w:multiLevelType w:val="multilevel"/>
    <w:tmpl w:val="06C2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932826"/>
    <w:multiLevelType w:val="multilevel"/>
    <w:tmpl w:val="C1EE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C97AFC"/>
    <w:multiLevelType w:val="hybridMultilevel"/>
    <w:tmpl w:val="1D4C5986"/>
    <w:lvl w:ilvl="0" w:tplc="C064690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D02E2"/>
    <w:multiLevelType w:val="multilevel"/>
    <w:tmpl w:val="72EE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406DA5"/>
    <w:multiLevelType w:val="multilevel"/>
    <w:tmpl w:val="4B54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17369B"/>
    <w:multiLevelType w:val="multilevel"/>
    <w:tmpl w:val="C1EE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3A425C"/>
    <w:multiLevelType w:val="multilevel"/>
    <w:tmpl w:val="10A61DC8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4"/>
  </w:num>
  <w:num w:numId="5">
    <w:abstractNumId w:val="13"/>
  </w:num>
  <w:num w:numId="6">
    <w:abstractNumId w:val="4"/>
  </w:num>
  <w:num w:numId="7">
    <w:abstractNumId w:val="16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12"/>
  </w:num>
  <w:num w:numId="13">
    <w:abstractNumId w:val="10"/>
  </w:num>
  <w:num w:numId="14">
    <w:abstractNumId w:val="2"/>
  </w:num>
  <w:num w:numId="15">
    <w:abstractNumId w:val="5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4C"/>
    <w:rsid w:val="0000051F"/>
    <w:rsid w:val="000014F0"/>
    <w:rsid w:val="00010237"/>
    <w:rsid w:val="0001210A"/>
    <w:rsid w:val="000134A4"/>
    <w:rsid w:val="000138CF"/>
    <w:rsid w:val="00013B8B"/>
    <w:rsid w:val="00017F6B"/>
    <w:rsid w:val="00020AE1"/>
    <w:rsid w:val="0002231D"/>
    <w:rsid w:val="000362F7"/>
    <w:rsid w:val="00036518"/>
    <w:rsid w:val="000412FE"/>
    <w:rsid w:val="000454AA"/>
    <w:rsid w:val="00046C0F"/>
    <w:rsid w:val="00051366"/>
    <w:rsid w:val="000521B9"/>
    <w:rsid w:val="00052D1B"/>
    <w:rsid w:val="0007593F"/>
    <w:rsid w:val="000771A3"/>
    <w:rsid w:val="00077568"/>
    <w:rsid w:val="000B1E2D"/>
    <w:rsid w:val="000C6543"/>
    <w:rsid w:val="000D26E2"/>
    <w:rsid w:val="000D4B51"/>
    <w:rsid w:val="000D6EEA"/>
    <w:rsid w:val="000E4525"/>
    <w:rsid w:val="000E594D"/>
    <w:rsid w:val="000E72A7"/>
    <w:rsid w:val="000F7769"/>
    <w:rsid w:val="00104599"/>
    <w:rsid w:val="001125E3"/>
    <w:rsid w:val="00130867"/>
    <w:rsid w:val="0013147A"/>
    <w:rsid w:val="00132112"/>
    <w:rsid w:val="00132A56"/>
    <w:rsid w:val="00135DF8"/>
    <w:rsid w:val="00140402"/>
    <w:rsid w:val="001407FE"/>
    <w:rsid w:val="00142179"/>
    <w:rsid w:val="00142573"/>
    <w:rsid w:val="001459C6"/>
    <w:rsid w:val="0015382C"/>
    <w:rsid w:val="0015630A"/>
    <w:rsid w:val="001606AD"/>
    <w:rsid w:val="001608FF"/>
    <w:rsid w:val="001630B1"/>
    <w:rsid w:val="00165BA5"/>
    <w:rsid w:val="0017149F"/>
    <w:rsid w:val="00193836"/>
    <w:rsid w:val="001A549B"/>
    <w:rsid w:val="001B2AB7"/>
    <w:rsid w:val="001C6290"/>
    <w:rsid w:val="001C77F7"/>
    <w:rsid w:val="001D0820"/>
    <w:rsid w:val="001D1C47"/>
    <w:rsid w:val="001D3CC7"/>
    <w:rsid w:val="001E0C82"/>
    <w:rsid w:val="001E1848"/>
    <w:rsid w:val="001E4B3F"/>
    <w:rsid w:val="00202B45"/>
    <w:rsid w:val="00205B4C"/>
    <w:rsid w:val="00205DB7"/>
    <w:rsid w:val="00205DC7"/>
    <w:rsid w:val="00207E1F"/>
    <w:rsid w:val="0021408A"/>
    <w:rsid w:val="0022204C"/>
    <w:rsid w:val="00226AF6"/>
    <w:rsid w:val="00226C94"/>
    <w:rsid w:val="002335B5"/>
    <w:rsid w:val="0024312C"/>
    <w:rsid w:val="00255D3B"/>
    <w:rsid w:val="00255DF7"/>
    <w:rsid w:val="00255ED1"/>
    <w:rsid w:val="0026507A"/>
    <w:rsid w:val="002813B6"/>
    <w:rsid w:val="0028275B"/>
    <w:rsid w:val="002878B5"/>
    <w:rsid w:val="002924AF"/>
    <w:rsid w:val="0029281F"/>
    <w:rsid w:val="002B02F2"/>
    <w:rsid w:val="002B52FF"/>
    <w:rsid w:val="002C03F0"/>
    <w:rsid w:val="002C09BB"/>
    <w:rsid w:val="002C6F14"/>
    <w:rsid w:val="002D2475"/>
    <w:rsid w:val="002D4261"/>
    <w:rsid w:val="002D592C"/>
    <w:rsid w:val="002D6316"/>
    <w:rsid w:val="002E0C15"/>
    <w:rsid w:val="002E605B"/>
    <w:rsid w:val="00305171"/>
    <w:rsid w:val="00313D24"/>
    <w:rsid w:val="003144DD"/>
    <w:rsid w:val="003175C5"/>
    <w:rsid w:val="003213C0"/>
    <w:rsid w:val="00322B77"/>
    <w:rsid w:val="00325A1D"/>
    <w:rsid w:val="003263A1"/>
    <w:rsid w:val="00332323"/>
    <w:rsid w:val="003336C3"/>
    <w:rsid w:val="0033412F"/>
    <w:rsid w:val="00337F79"/>
    <w:rsid w:val="003403CA"/>
    <w:rsid w:val="00342691"/>
    <w:rsid w:val="00342B34"/>
    <w:rsid w:val="003559E0"/>
    <w:rsid w:val="00360916"/>
    <w:rsid w:val="003638A1"/>
    <w:rsid w:val="00363D50"/>
    <w:rsid w:val="00372600"/>
    <w:rsid w:val="00375630"/>
    <w:rsid w:val="00375846"/>
    <w:rsid w:val="003770FB"/>
    <w:rsid w:val="0038124F"/>
    <w:rsid w:val="00395AEB"/>
    <w:rsid w:val="00397935"/>
    <w:rsid w:val="003A0BDE"/>
    <w:rsid w:val="003A1A77"/>
    <w:rsid w:val="003A58CF"/>
    <w:rsid w:val="003B128D"/>
    <w:rsid w:val="003B74FC"/>
    <w:rsid w:val="003C2FF4"/>
    <w:rsid w:val="003D782E"/>
    <w:rsid w:val="003E29A9"/>
    <w:rsid w:val="003E615E"/>
    <w:rsid w:val="003F4940"/>
    <w:rsid w:val="00404764"/>
    <w:rsid w:val="00406A6D"/>
    <w:rsid w:val="004138A6"/>
    <w:rsid w:val="00416455"/>
    <w:rsid w:val="0042192C"/>
    <w:rsid w:val="004252C0"/>
    <w:rsid w:val="004257E6"/>
    <w:rsid w:val="00432CC7"/>
    <w:rsid w:val="0044140D"/>
    <w:rsid w:val="004477AE"/>
    <w:rsid w:val="00451B85"/>
    <w:rsid w:val="004524BF"/>
    <w:rsid w:val="0045502B"/>
    <w:rsid w:val="00457CBB"/>
    <w:rsid w:val="00461EDE"/>
    <w:rsid w:val="004623E2"/>
    <w:rsid w:val="00467FCD"/>
    <w:rsid w:val="00472033"/>
    <w:rsid w:val="00474161"/>
    <w:rsid w:val="00475C33"/>
    <w:rsid w:val="00477068"/>
    <w:rsid w:val="00480EE3"/>
    <w:rsid w:val="00485764"/>
    <w:rsid w:val="00486FB3"/>
    <w:rsid w:val="0049131E"/>
    <w:rsid w:val="00492C32"/>
    <w:rsid w:val="0049527D"/>
    <w:rsid w:val="004A5810"/>
    <w:rsid w:val="004A7711"/>
    <w:rsid w:val="004B4C38"/>
    <w:rsid w:val="004B660B"/>
    <w:rsid w:val="004C651C"/>
    <w:rsid w:val="004D1A87"/>
    <w:rsid w:val="004D2272"/>
    <w:rsid w:val="004D33C3"/>
    <w:rsid w:val="004D37B8"/>
    <w:rsid w:val="004E185F"/>
    <w:rsid w:val="004E58F7"/>
    <w:rsid w:val="004F1873"/>
    <w:rsid w:val="004F60BE"/>
    <w:rsid w:val="00520090"/>
    <w:rsid w:val="00526A51"/>
    <w:rsid w:val="00533DB2"/>
    <w:rsid w:val="005437B4"/>
    <w:rsid w:val="005544EB"/>
    <w:rsid w:val="00556465"/>
    <w:rsid w:val="00560159"/>
    <w:rsid w:val="0056025F"/>
    <w:rsid w:val="00570390"/>
    <w:rsid w:val="0058610B"/>
    <w:rsid w:val="00596436"/>
    <w:rsid w:val="00597A5A"/>
    <w:rsid w:val="005A5E76"/>
    <w:rsid w:val="005B339B"/>
    <w:rsid w:val="005B615A"/>
    <w:rsid w:val="005B710E"/>
    <w:rsid w:val="005C03F4"/>
    <w:rsid w:val="005C6D42"/>
    <w:rsid w:val="005D3397"/>
    <w:rsid w:val="005E1D3F"/>
    <w:rsid w:val="005E45E5"/>
    <w:rsid w:val="005E59EB"/>
    <w:rsid w:val="0060550A"/>
    <w:rsid w:val="006115ED"/>
    <w:rsid w:val="00612CAE"/>
    <w:rsid w:val="00615EBB"/>
    <w:rsid w:val="0063492D"/>
    <w:rsid w:val="0063567D"/>
    <w:rsid w:val="00635F04"/>
    <w:rsid w:val="00640900"/>
    <w:rsid w:val="00640CF1"/>
    <w:rsid w:val="00640FA5"/>
    <w:rsid w:val="006463F5"/>
    <w:rsid w:val="006504E7"/>
    <w:rsid w:val="00651AD3"/>
    <w:rsid w:val="00651E74"/>
    <w:rsid w:val="00651E79"/>
    <w:rsid w:val="00652EB5"/>
    <w:rsid w:val="00653CCC"/>
    <w:rsid w:val="00661E6A"/>
    <w:rsid w:val="006679D7"/>
    <w:rsid w:val="0067071E"/>
    <w:rsid w:val="006712DB"/>
    <w:rsid w:val="00672783"/>
    <w:rsid w:val="0067288C"/>
    <w:rsid w:val="00673272"/>
    <w:rsid w:val="006744E7"/>
    <w:rsid w:val="00676657"/>
    <w:rsid w:val="00677A0C"/>
    <w:rsid w:val="006830E6"/>
    <w:rsid w:val="00684DF9"/>
    <w:rsid w:val="0069457E"/>
    <w:rsid w:val="006A253A"/>
    <w:rsid w:val="006A285C"/>
    <w:rsid w:val="006A28B0"/>
    <w:rsid w:val="006A620F"/>
    <w:rsid w:val="006B0179"/>
    <w:rsid w:val="006B05BF"/>
    <w:rsid w:val="006B0851"/>
    <w:rsid w:val="006B0E48"/>
    <w:rsid w:val="006B199B"/>
    <w:rsid w:val="006B27E8"/>
    <w:rsid w:val="006D3F19"/>
    <w:rsid w:val="006D7D96"/>
    <w:rsid w:val="006E644E"/>
    <w:rsid w:val="006F4EEB"/>
    <w:rsid w:val="0070228F"/>
    <w:rsid w:val="007057B0"/>
    <w:rsid w:val="00723B5D"/>
    <w:rsid w:val="00724032"/>
    <w:rsid w:val="00733D42"/>
    <w:rsid w:val="0073512A"/>
    <w:rsid w:val="00737C86"/>
    <w:rsid w:val="0074331D"/>
    <w:rsid w:val="007435BA"/>
    <w:rsid w:val="007443AB"/>
    <w:rsid w:val="00750A5A"/>
    <w:rsid w:val="00751367"/>
    <w:rsid w:val="00751578"/>
    <w:rsid w:val="0075335F"/>
    <w:rsid w:val="00755EA4"/>
    <w:rsid w:val="00765E03"/>
    <w:rsid w:val="007703BD"/>
    <w:rsid w:val="00773BB4"/>
    <w:rsid w:val="00774A16"/>
    <w:rsid w:val="00785CD1"/>
    <w:rsid w:val="00786D36"/>
    <w:rsid w:val="00786F5B"/>
    <w:rsid w:val="007917C5"/>
    <w:rsid w:val="00794131"/>
    <w:rsid w:val="00794DE9"/>
    <w:rsid w:val="007A224D"/>
    <w:rsid w:val="007B588E"/>
    <w:rsid w:val="007C3A28"/>
    <w:rsid w:val="007D0FBC"/>
    <w:rsid w:val="007D2C31"/>
    <w:rsid w:val="007D30AD"/>
    <w:rsid w:val="007E15F8"/>
    <w:rsid w:val="007E1A61"/>
    <w:rsid w:val="007E4B93"/>
    <w:rsid w:val="007E52C2"/>
    <w:rsid w:val="007E7A86"/>
    <w:rsid w:val="007F1B23"/>
    <w:rsid w:val="007F4A97"/>
    <w:rsid w:val="007F6C12"/>
    <w:rsid w:val="00803596"/>
    <w:rsid w:val="0081075A"/>
    <w:rsid w:val="00812340"/>
    <w:rsid w:val="00813CE4"/>
    <w:rsid w:val="0082780E"/>
    <w:rsid w:val="00834574"/>
    <w:rsid w:val="00836EF5"/>
    <w:rsid w:val="00837B3F"/>
    <w:rsid w:val="00840CAA"/>
    <w:rsid w:val="00844CC1"/>
    <w:rsid w:val="00856536"/>
    <w:rsid w:val="00856688"/>
    <w:rsid w:val="0086488A"/>
    <w:rsid w:val="0087358C"/>
    <w:rsid w:val="00874AB8"/>
    <w:rsid w:val="00876629"/>
    <w:rsid w:val="008805CB"/>
    <w:rsid w:val="00883404"/>
    <w:rsid w:val="008844FD"/>
    <w:rsid w:val="00894EEE"/>
    <w:rsid w:val="008958BC"/>
    <w:rsid w:val="008A1017"/>
    <w:rsid w:val="008A138A"/>
    <w:rsid w:val="008B0FD4"/>
    <w:rsid w:val="008B0FFE"/>
    <w:rsid w:val="008B627B"/>
    <w:rsid w:val="008D75C4"/>
    <w:rsid w:val="008D7895"/>
    <w:rsid w:val="008E037E"/>
    <w:rsid w:val="008F202C"/>
    <w:rsid w:val="008F2C8C"/>
    <w:rsid w:val="008F3F7F"/>
    <w:rsid w:val="008F5038"/>
    <w:rsid w:val="008F5C79"/>
    <w:rsid w:val="008F6129"/>
    <w:rsid w:val="009000A0"/>
    <w:rsid w:val="0090582B"/>
    <w:rsid w:val="009143CB"/>
    <w:rsid w:val="00921789"/>
    <w:rsid w:val="00922244"/>
    <w:rsid w:val="009228F2"/>
    <w:rsid w:val="00924CF5"/>
    <w:rsid w:val="00926CAF"/>
    <w:rsid w:val="009328DF"/>
    <w:rsid w:val="00934FAE"/>
    <w:rsid w:val="00936025"/>
    <w:rsid w:val="00952EBE"/>
    <w:rsid w:val="009551F3"/>
    <w:rsid w:val="00960387"/>
    <w:rsid w:val="00967FC4"/>
    <w:rsid w:val="00975328"/>
    <w:rsid w:val="00980AAE"/>
    <w:rsid w:val="0098780E"/>
    <w:rsid w:val="009969CF"/>
    <w:rsid w:val="009A0668"/>
    <w:rsid w:val="009A17E1"/>
    <w:rsid w:val="009A3F91"/>
    <w:rsid w:val="009A60BF"/>
    <w:rsid w:val="009B172C"/>
    <w:rsid w:val="009B291E"/>
    <w:rsid w:val="009B2B6D"/>
    <w:rsid w:val="009B79FC"/>
    <w:rsid w:val="009B7B74"/>
    <w:rsid w:val="009C305F"/>
    <w:rsid w:val="009C3BE2"/>
    <w:rsid w:val="009D0529"/>
    <w:rsid w:val="009D36D9"/>
    <w:rsid w:val="009D3C2D"/>
    <w:rsid w:val="009D5E18"/>
    <w:rsid w:val="009E026F"/>
    <w:rsid w:val="009E06B8"/>
    <w:rsid w:val="009E437F"/>
    <w:rsid w:val="009F5A51"/>
    <w:rsid w:val="00A010D3"/>
    <w:rsid w:val="00A02646"/>
    <w:rsid w:val="00A05B07"/>
    <w:rsid w:val="00A10AB8"/>
    <w:rsid w:val="00A20A0D"/>
    <w:rsid w:val="00A21633"/>
    <w:rsid w:val="00A2541F"/>
    <w:rsid w:val="00A25DA1"/>
    <w:rsid w:val="00A309F6"/>
    <w:rsid w:val="00A31CB0"/>
    <w:rsid w:val="00A35D28"/>
    <w:rsid w:val="00A44707"/>
    <w:rsid w:val="00A57B67"/>
    <w:rsid w:val="00A63322"/>
    <w:rsid w:val="00A66C43"/>
    <w:rsid w:val="00A67D87"/>
    <w:rsid w:val="00A7004F"/>
    <w:rsid w:val="00A700C4"/>
    <w:rsid w:val="00A71485"/>
    <w:rsid w:val="00A7317E"/>
    <w:rsid w:val="00A75F34"/>
    <w:rsid w:val="00A76026"/>
    <w:rsid w:val="00A80615"/>
    <w:rsid w:val="00A817BB"/>
    <w:rsid w:val="00A857CA"/>
    <w:rsid w:val="00A85838"/>
    <w:rsid w:val="00A91BB1"/>
    <w:rsid w:val="00A96EAB"/>
    <w:rsid w:val="00A97FDF"/>
    <w:rsid w:val="00AA0E2E"/>
    <w:rsid w:val="00AA4A77"/>
    <w:rsid w:val="00AB07D5"/>
    <w:rsid w:val="00AB0B42"/>
    <w:rsid w:val="00AC7456"/>
    <w:rsid w:val="00AC7710"/>
    <w:rsid w:val="00AD2ECB"/>
    <w:rsid w:val="00AD3E8E"/>
    <w:rsid w:val="00AD617B"/>
    <w:rsid w:val="00AE3C41"/>
    <w:rsid w:val="00AE6941"/>
    <w:rsid w:val="00AF6D24"/>
    <w:rsid w:val="00B013AE"/>
    <w:rsid w:val="00B04028"/>
    <w:rsid w:val="00B05DE8"/>
    <w:rsid w:val="00B076F5"/>
    <w:rsid w:val="00B07B65"/>
    <w:rsid w:val="00B10031"/>
    <w:rsid w:val="00B14F5B"/>
    <w:rsid w:val="00B15B5D"/>
    <w:rsid w:val="00B16B59"/>
    <w:rsid w:val="00B21C7A"/>
    <w:rsid w:val="00B23EF0"/>
    <w:rsid w:val="00B25321"/>
    <w:rsid w:val="00B26107"/>
    <w:rsid w:val="00B31104"/>
    <w:rsid w:val="00B36B32"/>
    <w:rsid w:val="00B44739"/>
    <w:rsid w:val="00B4597E"/>
    <w:rsid w:val="00B5182B"/>
    <w:rsid w:val="00B5198C"/>
    <w:rsid w:val="00B52952"/>
    <w:rsid w:val="00B5783B"/>
    <w:rsid w:val="00B611FB"/>
    <w:rsid w:val="00B61C57"/>
    <w:rsid w:val="00B65949"/>
    <w:rsid w:val="00B7634C"/>
    <w:rsid w:val="00B8651E"/>
    <w:rsid w:val="00B87998"/>
    <w:rsid w:val="00BA04B8"/>
    <w:rsid w:val="00BA0CA1"/>
    <w:rsid w:val="00BA4AB7"/>
    <w:rsid w:val="00BB3256"/>
    <w:rsid w:val="00BB35E6"/>
    <w:rsid w:val="00BB5A66"/>
    <w:rsid w:val="00BC6AE4"/>
    <w:rsid w:val="00BE475E"/>
    <w:rsid w:val="00BF2654"/>
    <w:rsid w:val="00BF7A7E"/>
    <w:rsid w:val="00C046C2"/>
    <w:rsid w:val="00C20150"/>
    <w:rsid w:val="00C20CE1"/>
    <w:rsid w:val="00C23566"/>
    <w:rsid w:val="00C235CF"/>
    <w:rsid w:val="00C24363"/>
    <w:rsid w:val="00C315B0"/>
    <w:rsid w:val="00C32090"/>
    <w:rsid w:val="00C339B8"/>
    <w:rsid w:val="00C43666"/>
    <w:rsid w:val="00C60DE7"/>
    <w:rsid w:val="00C6178C"/>
    <w:rsid w:val="00C640CC"/>
    <w:rsid w:val="00C766EA"/>
    <w:rsid w:val="00C775D1"/>
    <w:rsid w:val="00C87CFD"/>
    <w:rsid w:val="00C92602"/>
    <w:rsid w:val="00C97106"/>
    <w:rsid w:val="00CA1DA5"/>
    <w:rsid w:val="00CB33B7"/>
    <w:rsid w:val="00CB3775"/>
    <w:rsid w:val="00CB61A7"/>
    <w:rsid w:val="00CB6FAF"/>
    <w:rsid w:val="00CC0B07"/>
    <w:rsid w:val="00CD35C0"/>
    <w:rsid w:val="00CD3610"/>
    <w:rsid w:val="00CD4A94"/>
    <w:rsid w:val="00CD7165"/>
    <w:rsid w:val="00CE2543"/>
    <w:rsid w:val="00CE4084"/>
    <w:rsid w:val="00CE58BF"/>
    <w:rsid w:val="00CE6326"/>
    <w:rsid w:val="00CF1F81"/>
    <w:rsid w:val="00CF276F"/>
    <w:rsid w:val="00CF597A"/>
    <w:rsid w:val="00D00206"/>
    <w:rsid w:val="00D04751"/>
    <w:rsid w:val="00D062A5"/>
    <w:rsid w:val="00D101F5"/>
    <w:rsid w:val="00D20501"/>
    <w:rsid w:val="00D24409"/>
    <w:rsid w:val="00D24FFB"/>
    <w:rsid w:val="00D270D5"/>
    <w:rsid w:val="00D328BD"/>
    <w:rsid w:val="00D32A0C"/>
    <w:rsid w:val="00D37657"/>
    <w:rsid w:val="00D41101"/>
    <w:rsid w:val="00D50F05"/>
    <w:rsid w:val="00D52359"/>
    <w:rsid w:val="00D526E6"/>
    <w:rsid w:val="00D55884"/>
    <w:rsid w:val="00D57586"/>
    <w:rsid w:val="00D602A5"/>
    <w:rsid w:val="00D71E89"/>
    <w:rsid w:val="00D73FB5"/>
    <w:rsid w:val="00D766A9"/>
    <w:rsid w:val="00D83726"/>
    <w:rsid w:val="00D92EEF"/>
    <w:rsid w:val="00DA34E8"/>
    <w:rsid w:val="00DA4D0E"/>
    <w:rsid w:val="00DA53F9"/>
    <w:rsid w:val="00DB2252"/>
    <w:rsid w:val="00DB4CA5"/>
    <w:rsid w:val="00DB57F3"/>
    <w:rsid w:val="00DB5EA7"/>
    <w:rsid w:val="00DC0D38"/>
    <w:rsid w:val="00DC2692"/>
    <w:rsid w:val="00DD2BA5"/>
    <w:rsid w:val="00DD57A6"/>
    <w:rsid w:val="00DE5D97"/>
    <w:rsid w:val="00DE66FF"/>
    <w:rsid w:val="00DE68BE"/>
    <w:rsid w:val="00DF25E1"/>
    <w:rsid w:val="00DF46B7"/>
    <w:rsid w:val="00DF5DA8"/>
    <w:rsid w:val="00E01F8C"/>
    <w:rsid w:val="00E02920"/>
    <w:rsid w:val="00E04195"/>
    <w:rsid w:val="00E12E9E"/>
    <w:rsid w:val="00E154AF"/>
    <w:rsid w:val="00E219E6"/>
    <w:rsid w:val="00E26104"/>
    <w:rsid w:val="00E317E6"/>
    <w:rsid w:val="00E31BE6"/>
    <w:rsid w:val="00E417B0"/>
    <w:rsid w:val="00E50121"/>
    <w:rsid w:val="00E50D55"/>
    <w:rsid w:val="00E5442F"/>
    <w:rsid w:val="00E554F3"/>
    <w:rsid w:val="00E62A9A"/>
    <w:rsid w:val="00E638F3"/>
    <w:rsid w:val="00E6638B"/>
    <w:rsid w:val="00E66DCC"/>
    <w:rsid w:val="00E730D2"/>
    <w:rsid w:val="00E77CE0"/>
    <w:rsid w:val="00E9364F"/>
    <w:rsid w:val="00E94213"/>
    <w:rsid w:val="00E95476"/>
    <w:rsid w:val="00EA2312"/>
    <w:rsid w:val="00EA59D3"/>
    <w:rsid w:val="00EA5BB7"/>
    <w:rsid w:val="00EC0E84"/>
    <w:rsid w:val="00EC5B11"/>
    <w:rsid w:val="00EC63EA"/>
    <w:rsid w:val="00ED03F3"/>
    <w:rsid w:val="00ED0AF6"/>
    <w:rsid w:val="00EE0D7D"/>
    <w:rsid w:val="00EE426E"/>
    <w:rsid w:val="00EE7D4E"/>
    <w:rsid w:val="00EF0841"/>
    <w:rsid w:val="00EF6448"/>
    <w:rsid w:val="00EF7B31"/>
    <w:rsid w:val="00EF7B35"/>
    <w:rsid w:val="00F01C1A"/>
    <w:rsid w:val="00F04C28"/>
    <w:rsid w:val="00F0668B"/>
    <w:rsid w:val="00F06799"/>
    <w:rsid w:val="00F07C29"/>
    <w:rsid w:val="00F14A52"/>
    <w:rsid w:val="00F24A1F"/>
    <w:rsid w:val="00F30BBF"/>
    <w:rsid w:val="00F32FD2"/>
    <w:rsid w:val="00F33C09"/>
    <w:rsid w:val="00F343D4"/>
    <w:rsid w:val="00F345E7"/>
    <w:rsid w:val="00F437E6"/>
    <w:rsid w:val="00F56729"/>
    <w:rsid w:val="00F56C6C"/>
    <w:rsid w:val="00F5752F"/>
    <w:rsid w:val="00F60E90"/>
    <w:rsid w:val="00F6582C"/>
    <w:rsid w:val="00F73C5E"/>
    <w:rsid w:val="00F7435A"/>
    <w:rsid w:val="00F75DB5"/>
    <w:rsid w:val="00F7628B"/>
    <w:rsid w:val="00F84685"/>
    <w:rsid w:val="00F90CD1"/>
    <w:rsid w:val="00F9118D"/>
    <w:rsid w:val="00F97CF0"/>
    <w:rsid w:val="00FB3811"/>
    <w:rsid w:val="00FC2B0D"/>
    <w:rsid w:val="00FC3623"/>
    <w:rsid w:val="00FC5F66"/>
    <w:rsid w:val="00FE0528"/>
    <w:rsid w:val="00FE3245"/>
    <w:rsid w:val="00FE3E21"/>
    <w:rsid w:val="00FE56C5"/>
    <w:rsid w:val="00FE738E"/>
    <w:rsid w:val="00FF4BD4"/>
    <w:rsid w:val="00FF5B01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6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7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D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B4C"/>
    <w:pPr>
      <w:ind w:left="720"/>
      <w:contextualSpacing/>
    </w:pPr>
  </w:style>
  <w:style w:type="character" w:customStyle="1" w:styleId="apple-converted-space">
    <w:name w:val="apple-converted-space"/>
    <w:basedOn w:val="a0"/>
    <w:rsid w:val="00CF597A"/>
  </w:style>
  <w:style w:type="paragraph" w:customStyle="1" w:styleId="a4">
    <w:name w:val="Код"/>
    <w:basedOn w:val="a"/>
    <w:link w:val="a5"/>
    <w:qFormat/>
    <w:rsid w:val="00A10AB8"/>
    <w:pPr>
      <w:shd w:val="clear" w:color="auto" w:fill="FFFFFF"/>
      <w:spacing w:after="0" w:line="240" w:lineRule="atLeast"/>
      <w:contextualSpacing/>
      <w:textAlignment w:val="baseline"/>
    </w:pPr>
    <w:rPr>
      <w:rFonts w:ascii="Courier New" w:eastAsia="Times New Roman" w:hAnsi="Courier New" w:cs="Times New Roman"/>
      <w:color w:val="000000"/>
      <w:sz w:val="18"/>
      <w:szCs w:val="21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CB6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Код Знак"/>
    <w:basedOn w:val="a0"/>
    <w:link w:val="a4"/>
    <w:rsid w:val="00A10AB8"/>
    <w:rPr>
      <w:rFonts w:ascii="Courier New" w:eastAsia="Times New Roman" w:hAnsi="Courier New" w:cs="Times New Roman"/>
      <w:color w:val="000000"/>
      <w:sz w:val="18"/>
      <w:szCs w:val="21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CB6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OC Heading"/>
    <w:basedOn w:val="1"/>
    <w:next w:val="a"/>
    <w:uiPriority w:val="39"/>
    <w:semiHidden/>
    <w:unhideWhenUsed/>
    <w:qFormat/>
    <w:rsid w:val="007F4A9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F4A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F4A97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7F4A9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A9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5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5646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95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54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0D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B37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annotation reference"/>
    <w:basedOn w:val="a0"/>
    <w:uiPriority w:val="99"/>
    <w:semiHidden/>
    <w:unhideWhenUsed/>
    <w:rsid w:val="00F60E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60E9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60E9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0E9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60E90"/>
    <w:rPr>
      <w:b/>
      <w:bCs/>
      <w:sz w:val="20"/>
      <w:szCs w:val="20"/>
    </w:rPr>
  </w:style>
  <w:style w:type="paragraph" w:customStyle="1" w:styleId="Body">
    <w:name w:val="Body"/>
    <w:basedOn w:val="a"/>
    <w:qFormat/>
    <w:rsid w:val="008A1017"/>
    <w:pPr>
      <w:spacing w:before="20" w:after="40" w:line="240" w:lineRule="auto"/>
      <w:ind w:firstLine="425"/>
      <w:jc w:val="both"/>
    </w:pPr>
    <w:rPr>
      <w:rFonts w:ascii="Times New Roman" w:eastAsia="SimSu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6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7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D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B4C"/>
    <w:pPr>
      <w:ind w:left="720"/>
      <w:contextualSpacing/>
    </w:pPr>
  </w:style>
  <w:style w:type="character" w:customStyle="1" w:styleId="apple-converted-space">
    <w:name w:val="apple-converted-space"/>
    <w:basedOn w:val="a0"/>
    <w:rsid w:val="00CF597A"/>
  </w:style>
  <w:style w:type="paragraph" w:customStyle="1" w:styleId="a4">
    <w:name w:val="Код"/>
    <w:basedOn w:val="a"/>
    <w:link w:val="a5"/>
    <w:qFormat/>
    <w:rsid w:val="00A10AB8"/>
    <w:pPr>
      <w:shd w:val="clear" w:color="auto" w:fill="FFFFFF"/>
      <w:spacing w:after="0" w:line="240" w:lineRule="atLeast"/>
      <w:contextualSpacing/>
      <w:textAlignment w:val="baseline"/>
    </w:pPr>
    <w:rPr>
      <w:rFonts w:ascii="Courier New" w:eastAsia="Times New Roman" w:hAnsi="Courier New" w:cs="Times New Roman"/>
      <w:color w:val="000000"/>
      <w:sz w:val="18"/>
      <w:szCs w:val="21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CB6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Код Знак"/>
    <w:basedOn w:val="a0"/>
    <w:link w:val="a4"/>
    <w:rsid w:val="00A10AB8"/>
    <w:rPr>
      <w:rFonts w:ascii="Courier New" w:eastAsia="Times New Roman" w:hAnsi="Courier New" w:cs="Times New Roman"/>
      <w:color w:val="000000"/>
      <w:sz w:val="18"/>
      <w:szCs w:val="21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CB6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OC Heading"/>
    <w:basedOn w:val="1"/>
    <w:next w:val="a"/>
    <w:uiPriority w:val="39"/>
    <w:semiHidden/>
    <w:unhideWhenUsed/>
    <w:qFormat/>
    <w:rsid w:val="007F4A9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F4A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F4A97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7F4A9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A9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5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5646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95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54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0D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B37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annotation reference"/>
    <w:basedOn w:val="a0"/>
    <w:uiPriority w:val="99"/>
    <w:semiHidden/>
    <w:unhideWhenUsed/>
    <w:rsid w:val="00F60E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60E9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60E9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0E9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60E90"/>
    <w:rPr>
      <w:b/>
      <w:bCs/>
      <w:sz w:val="20"/>
      <w:szCs w:val="20"/>
    </w:rPr>
  </w:style>
  <w:style w:type="paragraph" w:customStyle="1" w:styleId="Body">
    <w:name w:val="Body"/>
    <w:basedOn w:val="a"/>
    <w:qFormat/>
    <w:rsid w:val="008A1017"/>
    <w:pPr>
      <w:spacing w:before="20" w:after="40" w:line="240" w:lineRule="auto"/>
      <w:ind w:firstLine="425"/>
      <w:jc w:val="both"/>
    </w:pPr>
    <w:rPr>
      <w:rFonts w:ascii="Times New Roman" w:eastAsia="SimSu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github.com/junit-team/junit4/wiki/Download-and-Install" TargetMode="External"/><Relationship Id="rId18" Type="http://schemas.openxmlformats.org/officeDocument/2006/relationships/hyperlink" Target="http://mockito.org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github.com/jayway/powermock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junit.org/junit4/javadoc/latest/index.html" TargetMode="External"/><Relationship Id="rId17" Type="http://schemas.openxmlformats.org/officeDocument/2006/relationships/hyperlink" Target="http://testng.org/doc/download.html" TargetMode="External"/><Relationship Id="rId25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6" Type="http://schemas.openxmlformats.org/officeDocument/2006/relationships/hyperlink" Target="http://testng.org/javadocs/index.html" TargetMode="External"/><Relationship Id="rId20" Type="http://schemas.openxmlformats.org/officeDocument/2006/relationships/hyperlink" Target="https://github.com/mockito/mockit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thub.com/junit-team/junit4/wiki/Getting-started" TargetMode="External"/><Relationship Id="rId24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testng.org" TargetMode="External"/><Relationship Id="rId23" Type="http://schemas.openxmlformats.org/officeDocument/2006/relationships/hyperlink" Target="https://github.com/jayway/powermock/wiki/Downloads" TargetMode="External"/><Relationship Id="rId10" Type="http://schemas.openxmlformats.org/officeDocument/2006/relationships/hyperlink" Target="http://junit.org/junit4/" TargetMode="External"/><Relationship Id="rId19" Type="http://schemas.openxmlformats.org/officeDocument/2006/relationships/hyperlink" Target="http://site.mockito.org/mockito/docs/current/org/mockito/Mockito.html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testng.org/" TargetMode="External"/><Relationship Id="rId22" Type="http://schemas.openxmlformats.org/officeDocument/2006/relationships/hyperlink" Target="https://github.com/jayway/powermock/wik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8E13-6BFF-4368-89CA-6F3CEEC2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7700</Words>
  <Characters>43891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51489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Янзин Сергей</dc:creator>
  <cp:lastModifiedBy>Гусев Григорий Николаевич</cp:lastModifiedBy>
  <cp:revision>3</cp:revision>
  <dcterms:created xsi:type="dcterms:W3CDTF">2017-01-13T14:55:00Z</dcterms:created>
  <dcterms:modified xsi:type="dcterms:W3CDTF">2017-03-13T13:17:00Z</dcterms:modified>
</cp:coreProperties>
</file>